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Default="005B3284" w:rsidP="003D00AA">
      <w:pPr>
        <w:spacing w:after="0" w:line="240" w:lineRule="auto"/>
        <w:rPr>
          <w:b/>
          <w:sz w:val="24"/>
          <w:szCs w:val="24"/>
        </w:rPr>
      </w:pPr>
      <w:proofErr w:type="gramStart"/>
      <w:r w:rsidRPr="008E765D">
        <w:rPr>
          <w:b/>
          <w:sz w:val="24"/>
          <w:szCs w:val="24"/>
        </w:rPr>
        <w:t>Psalm 96</w:t>
      </w:r>
      <w:r w:rsidR="008E765D">
        <w:rPr>
          <w:b/>
          <w:sz w:val="24"/>
          <w:szCs w:val="24"/>
        </w:rPr>
        <w:t xml:space="preserve"> “PHOSPORESCENT WORSHIP!</w:t>
      </w:r>
      <w:proofErr w:type="gramEnd"/>
    </w:p>
    <w:p w:rsidR="008E765D" w:rsidRPr="008E765D" w:rsidRDefault="008E765D" w:rsidP="003D00AA">
      <w:pPr>
        <w:spacing w:after="0" w:line="240" w:lineRule="auto"/>
        <w:rPr>
          <w:b/>
          <w:sz w:val="24"/>
          <w:szCs w:val="24"/>
        </w:rPr>
      </w:pPr>
    </w:p>
    <w:p w:rsidR="002D6D38" w:rsidRPr="008E765D" w:rsidRDefault="002D6D38" w:rsidP="003D00AA">
      <w:pPr>
        <w:spacing w:after="0" w:line="240" w:lineRule="auto"/>
        <w:rPr>
          <w:rFonts w:cs="Georgia"/>
          <w:sz w:val="24"/>
          <w:szCs w:val="24"/>
        </w:rPr>
      </w:pPr>
      <w:r w:rsidRPr="008E765D">
        <w:rPr>
          <w:rFonts w:cs="Georgia"/>
          <w:sz w:val="24"/>
          <w:szCs w:val="24"/>
        </w:rPr>
        <w:t>A number of folk from the parish had the privilege of attending the Bishop’s convention yesterday at the Cathedral.  It was definitely worth the drive – even though we left at 5.30 in the morning! The keynote speaker was excellent. He spoke about witness and mission – definitely not as boring a</w:t>
      </w:r>
      <w:r w:rsidR="00AA7DF0" w:rsidRPr="008E765D">
        <w:rPr>
          <w:rFonts w:cs="Georgia"/>
          <w:sz w:val="24"/>
          <w:szCs w:val="24"/>
        </w:rPr>
        <w:t xml:space="preserve">s it sounds.  There were </w:t>
      </w:r>
      <w:r w:rsidR="00C46615" w:rsidRPr="008E765D">
        <w:rPr>
          <w:rFonts w:cs="Georgia"/>
          <w:sz w:val="24"/>
          <w:szCs w:val="24"/>
        </w:rPr>
        <w:t>over</w:t>
      </w:r>
      <w:r w:rsidR="00AA7DF0" w:rsidRPr="008E765D">
        <w:rPr>
          <w:rFonts w:cs="Georgia"/>
          <w:sz w:val="24"/>
          <w:szCs w:val="24"/>
        </w:rPr>
        <w:t xml:space="preserve"> 3</w:t>
      </w:r>
      <w:r w:rsidRPr="008E765D">
        <w:rPr>
          <w:rFonts w:cs="Georgia"/>
          <w:sz w:val="24"/>
          <w:szCs w:val="24"/>
        </w:rPr>
        <w:t>50 people there, with a very professional group of musicians leading the worship – one of whom was Bishop Stuart’s son.  If you’ve ever worshipped with a large group of enthusiastic Christians, you’ll know how moving it can be.</w:t>
      </w:r>
    </w:p>
    <w:p w:rsidR="0074341D" w:rsidRPr="008E765D" w:rsidRDefault="0074341D" w:rsidP="003D00AA">
      <w:pPr>
        <w:spacing w:after="0" w:line="240" w:lineRule="auto"/>
        <w:rPr>
          <w:rFonts w:cs="Georgia"/>
          <w:sz w:val="24"/>
          <w:szCs w:val="24"/>
        </w:rPr>
      </w:pPr>
    </w:p>
    <w:p w:rsidR="002D6D38" w:rsidRPr="008E765D" w:rsidRDefault="00AA7DF0" w:rsidP="003D00AA">
      <w:pPr>
        <w:spacing w:after="0" w:line="240" w:lineRule="auto"/>
        <w:rPr>
          <w:rFonts w:cs="Georgia"/>
          <w:sz w:val="24"/>
          <w:szCs w:val="24"/>
        </w:rPr>
      </w:pPr>
      <w:r w:rsidRPr="008E765D">
        <w:rPr>
          <w:rFonts w:cs="Georgia"/>
          <w:sz w:val="24"/>
          <w:szCs w:val="24"/>
        </w:rPr>
        <w:t>John Dickson,</w:t>
      </w:r>
      <w:r w:rsidR="002D6D38" w:rsidRPr="008E765D">
        <w:rPr>
          <w:rFonts w:cs="Georgia"/>
          <w:sz w:val="24"/>
          <w:szCs w:val="24"/>
        </w:rPr>
        <w:t xml:space="preserve"> in his second session, s</w:t>
      </w:r>
      <w:r w:rsidRPr="008E765D">
        <w:rPr>
          <w:rFonts w:cs="Georgia"/>
          <w:sz w:val="24"/>
          <w:szCs w:val="24"/>
        </w:rPr>
        <w:t>poke about the power of gathered worship as a tool to bring others to faith in Christ.</w:t>
      </w:r>
    </w:p>
    <w:p w:rsidR="00AA7DF0" w:rsidRPr="008E765D" w:rsidRDefault="00AA7DF0" w:rsidP="003D00AA">
      <w:pPr>
        <w:spacing w:after="0" w:line="240" w:lineRule="auto"/>
        <w:rPr>
          <w:rFonts w:cs="Georgia"/>
          <w:sz w:val="24"/>
          <w:szCs w:val="24"/>
        </w:rPr>
      </w:pPr>
    </w:p>
    <w:p w:rsidR="005B3284" w:rsidRPr="008E765D" w:rsidRDefault="005B3284" w:rsidP="003D00AA">
      <w:pPr>
        <w:spacing w:after="0" w:line="240" w:lineRule="auto"/>
        <w:rPr>
          <w:rFonts w:cs="Georgia"/>
          <w:sz w:val="24"/>
          <w:szCs w:val="24"/>
        </w:rPr>
      </w:pPr>
      <w:r w:rsidRPr="008E765D">
        <w:rPr>
          <w:rFonts w:cs="Georgia"/>
          <w:sz w:val="24"/>
          <w:szCs w:val="24"/>
        </w:rPr>
        <w:t xml:space="preserve">Some of you will have heard of the Vineyard churches. I read a story of someone who had visited a Vineyard church in his travels. </w:t>
      </w:r>
      <w:r w:rsidR="002D6D38" w:rsidRPr="008E765D">
        <w:rPr>
          <w:rFonts w:cs="Georgia"/>
          <w:sz w:val="24"/>
          <w:szCs w:val="24"/>
        </w:rPr>
        <w:t>About the service, he said this: “</w:t>
      </w:r>
      <w:r w:rsidRPr="008E765D">
        <w:rPr>
          <w:rFonts w:cs="Georgia"/>
          <w:sz w:val="24"/>
          <w:szCs w:val="24"/>
        </w:rPr>
        <w:t>the time of singing in the service became so intense that the pastor, before delivering his sermon, gave a call for people to come forward and receive Christ. The response was overwhelming, because at this moment worship had become witness. The sheer abandon of the people, and the high note of praise, became convicting. The presence and power of God were in their midst, and non</w:t>
      </w:r>
      <w:r w:rsidR="00AA7DF0" w:rsidRPr="008E765D">
        <w:rPr>
          <w:rFonts w:cs="Georgia"/>
          <w:sz w:val="24"/>
          <w:szCs w:val="24"/>
        </w:rPr>
        <w:t>-</w:t>
      </w:r>
      <w:r w:rsidRPr="008E765D">
        <w:rPr>
          <w:rFonts w:cs="Georgia"/>
          <w:sz w:val="24"/>
          <w:szCs w:val="24"/>
        </w:rPr>
        <w:t>believers had to respond to such a manifestation of glory</w:t>
      </w:r>
      <w:r w:rsidR="002D6D38" w:rsidRPr="008E765D">
        <w:rPr>
          <w:rFonts w:cs="Georgia"/>
          <w:sz w:val="24"/>
          <w:szCs w:val="24"/>
        </w:rPr>
        <w:t>.”</w:t>
      </w:r>
      <w:r w:rsidRPr="008E765D">
        <w:rPr>
          <w:rFonts w:cs="Georgia"/>
          <w:sz w:val="24"/>
          <w:szCs w:val="24"/>
        </w:rPr>
        <w:t xml:space="preserve"> </w:t>
      </w:r>
    </w:p>
    <w:p w:rsidR="0074341D" w:rsidRPr="008E765D" w:rsidRDefault="0074341D" w:rsidP="003D00AA">
      <w:pPr>
        <w:spacing w:after="0" w:line="240" w:lineRule="auto"/>
        <w:rPr>
          <w:rFonts w:cs="Georgia"/>
          <w:sz w:val="24"/>
          <w:szCs w:val="24"/>
        </w:rPr>
      </w:pPr>
    </w:p>
    <w:p w:rsidR="006B209F" w:rsidRPr="008E765D" w:rsidRDefault="0074341D" w:rsidP="003D00AA">
      <w:pPr>
        <w:spacing w:after="0" w:line="240" w:lineRule="auto"/>
        <w:rPr>
          <w:rFonts w:cs="Georgia"/>
          <w:sz w:val="24"/>
          <w:szCs w:val="24"/>
        </w:rPr>
      </w:pPr>
      <w:r w:rsidRPr="008E765D">
        <w:rPr>
          <w:rFonts w:cs="Georgia"/>
          <w:sz w:val="24"/>
          <w:szCs w:val="24"/>
        </w:rPr>
        <w:t>That may sound hard to believe</w:t>
      </w:r>
      <w:r w:rsidR="002D6D38" w:rsidRPr="008E765D">
        <w:rPr>
          <w:rFonts w:cs="Georgia"/>
          <w:sz w:val="24"/>
          <w:szCs w:val="24"/>
        </w:rPr>
        <w:t xml:space="preserve"> for us formal Anglicans.  But God can touch people through Anglican worship as well!  </w:t>
      </w:r>
      <w:r w:rsidR="00AA7DF0" w:rsidRPr="008E765D">
        <w:rPr>
          <w:rFonts w:cs="Georgia"/>
          <w:sz w:val="24"/>
          <w:szCs w:val="24"/>
        </w:rPr>
        <w:t>John</w:t>
      </w:r>
      <w:r w:rsidR="002D6D38" w:rsidRPr="008E765D">
        <w:rPr>
          <w:rFonts w:cs="Georgia"/>
          <w:sz w:val="24"/>
          <w:szCs w:val="24"/>
        </w:rPr>
        <w:t xml:space="preserve"> told the story of a young woman in his parish</w:t>
      </w:r>
      <w:r w:rsidR="00C46615" w:rsidRPr="008E765D">
        <w:rPr>
          <w:rFonts w:cs="Georgia"/>
          <w:sz w:val="24"/>
          <w:szCs w:val="24"/>
        </w:rPr>
        <w:t xml:space="preserve"> who came from a family of athei</w:t>
      </w:r>
      <w:r w:rsidR="002D6D38" w:rsidRPr="008E765D">
        <w:rPr>
          <w:rFonts w:cs="Georgia"/>
          <w:sz w:val="24"/>
          <w:szCs w:val="24"/>
        </w:rPr>
        <w:t>st</w:t>
      </w:r>
      <w:r w:rsidR="00C46615" w:rsidRPr="008E765D">
        <w:rPr>
          <w:rFonts w:cs="Georgia"/>
          <w:sz w:val="24"/>
          <w:szCs w:val="24"/>
        </w:rPr>
        <w:t>s.  Her parents were ardent ath</w:t>
      </w:r>
      <w:r w:rsidR="002D6D38" w:rsidRPr="008E765D">
        <w:rPr>
          <w:rFonts w:cs="Georgia"/>
          <w:sz w:val="24"/>
          <w:szCs w:val="24"/>
        </w:rPr>
        <w:t>e</w:t>
      </w:r>
      <w:r w:rsidR="00C46615" w:rsidRPr="008E765D">
        <w:rPr>
          <w:rFonts w:cs="Georgia"/>
          <w:sz w:val="24"/>
          <w:szCs w:val="24"/>
        </w:rPr>
        <w:t>i</w:t>
      </w:r>
      <w:r w:rsidR="002D6D38" w:rsidRPr="008E765D">
        <w:rPr>
          <w:rFonts w:cs="Georgia"/>
          <w:sz w:val="24"/>
          <w:szCs w:val="24"/>
        </w:rPr>
        <w:t xml:space="preserve">sts, and </w:t>
      </w:r>
      <w:r w:rsidR="00AA7DF0" w:rsidRPr="008E765D">
        <w:rPr>
          <w:rFonts w:cs="Georgia"/>
          <w:sz w:val="24"/>
          <w:szCs w:val="24"/>
        </w:rPr>
        <w:t>she had been brought up to be the best of them!</w:t>
      </w:r>
      <w:r w:rsidR="002D6D38" w:rsidRPr="008E765D">
        <w:rPr>
          <w:rFonts w:cs="Georgia"/>
          <w:sz w:val="24"/>
          <w:szCs w:val="24"/>
        </w:rPr>
        <w:t xml:space="preserve">  But in her circle of friends was someone who invited her to the baptism of their baby.</w:t>
      </w:r>
    </w:p>
    <w:p w:rsidR="0074341D" w:rsidRPr="008E765D" w:rsidRDefault="0074341D" w:rsidP="003D00AA">
      <w:pPr>
        <w:spacing w:after="0" w:line="240" w:lineRule="auto"/>
        <w:rPr>
          <w:rFonts w:cs="Georgia"/>
          <w:sz w:val="24"/>
          <w:szCs w:val="24"/>
        </w:rPr>
      </w:pPr>
    </w:p>
    <w:p w:rsidR="0074341D" w:rsidRPr="008E765D" w:rsidRDefault="002D6D38" w:rsidP="003D00AA">
      <w:pPr>
        <w:spacing w:after="0" w:line="240" w:lineRule="auto"/>
        <w:rPr>
          <w:rFonts w:cs="Georgia"/>
          <w:sz w:val="24"/>
          <w:szCs w:val="24"/>
        </w:rPr>
      </w:pPr>
      <w:r w:rsidRPr="008E765D">
        <w:rPr>
          <w:rFonts w:cs="Georgia"/>
          <w:sz w:val="24"/>
          <w:szCs w:val="24"/>
        </w:rPr>
        <w:t xml:space="preserve">After the service, the young woman came up to </w:t>
      </w:r>
      <w:r w:rsidR="00AA7DF0" w:rsidRPr="008E765D">
        <w:rPr>
          <w:rFonts w:cs="Georgia"/>
          <w:sz w:val="24"/>
          <w:szCs w:val="24"/>
        </w:rPr>
        <w:t xml:space="preserve">John </w:t>
      </w:r>
      <w:r w:rsidRPr="008E765D">
        <w:rPr>
          <w:rFonts w:cs="Georgia"/>
          <w:sz w:val="24"/>
          <w:szCs w:val="24"/>
        </w:rPr>
        <w:t>and commented how</w:t>
      </w:r>
      <w:r w:rsidR="000F7E91" w:rsidRPr="008E765D">
        <w:rPr>
          <w:rFonts w:cs="Georgia"/>
          <w:sz w:val="24"/>
          <w:szCs w:val="24"/>
        </w:rPr>
        <w:t xml:space="preserve"> she </w:t>
      </w:r>
      <w:r w:rsidR="0074341D" w:rsidRPr="008E765D">
        <w:rPr>
          <w:rFonts w:cs="Georgia"/>
          <w:sz w:val="24"/>
          <w:szCs w:val="24"/>
        </w:rPr>
        <w:t>noticed</w:t>
      </w:r>
      <w:r w:rsidR="00AA7DF0" w:rsidRPr="008E765D">
        <w:rPr>
          <w:rFonts w:cs="Georgia"/>
          <w:sz w:val="24"/>
          <w:szCs w:val="24"/>
        </w:rPr>
        <w:t xml:space="preserve"> a real ‘spiritual’ </w:t>
      </w:r>
      <w:r w:rsidR="000F7E91" w:rsidRPr="008E765D">
        <w:rPr>
          <w:rFonts w:cs="Georgia"/>
          <w:sz w:val="24"/>
          <w:szCs w:val="24"/>
        </w:rPr>
        <w:t xml:space="preserve">feeling in the service, and she was entranced.  </w:t>
      </w:r>
      <w:r w:rsidR="00AA7DF0" w:rsidRPr="008E765D">
        <w:rPr>
          <w:rFonts w:cs="Georgia"/>
          <w:sz w:val="24"/>
          <w:szCs w:val="24"/>
        </w:rPr>
        <w:t xml:space="preserve">John </w:t>
      </w:r>
      <w:r w:rsidR="000F7E91" w:rsidRPr="008E765D">
        <w:rPr>
          <w:rFonts w:cs="Georgia"/>
          <w:sz w:val="24"/>
          <w:szCs w:val="24"/>
        </w:rPr>
        <w:t xml:space="preserve">commented that he was surprised – because he thought it was just </w:t>
      </w:r>
      <w:r w:rsidR="00E44BF0" w:rsidRPr="008E765D">
        <w:rPr>
          <w:rFonts w:cs="Georgia"/>
          <w:sz w:val="24"/>
          <w:szCs w:val="24"/>
        </w:rPr>
        <w:t>a</w:t>
      </w:r>
      <w:r w:rsidR="000F7E91" w:rsidRPr="008E765D">
        <w:rPr>
          <w:rFonts w:cs="Georgia"/>
          <w:sz w:val="24"/>
          <w:szCs w:val="24"/>
        </w:rPr>
        <w:t xml:space="preserve"> staid Anglican service…..</w:t>
      </w:r>
      <w:r w:rsidR="0074341D" w:rsidRPr="008E765D">
        <w:rPr>
          <w:rFonts w:cs="Georgia"/>
          <w:sz w:val="24"/>
          <w:szCs w:val="24"/>
        </w:rPr>
        <w:t>the usual order with readings, hymns, creed, the baptism, and so on – and yet</w:t>
      </w:r>
      <w:r w:rsidR="000F7E91" w:rsidRPr="008E765D">
        <w:rPr>
          <w:rFonts w:cs="Georgia"/>
          <w:sz w:val="24"/>
          <w:szCs w:val="24"/>
        </w:rPr>
        <w:t xml:space="preserve"> the young woman asked if she could come again the following week.  Once again, </w:t>
      </w:r>
      <w:r w:rsidR="00AA7DF0" w:rsidRPr="008E765D">
        <w:rPr>
          <w:rFonts w:cs="Georgia"/>
          <w:sz w:val="24"/>
          <w:szCs w:val="24"/>
        </w:rPr>
        <w:t xml:space="preserve">after the service </w:t>
      </w:r>
      <w:r w:rsidR="000F7E91" w:rsidRPr="008E765D">
        <w:rPr>
          <w:rFonts w:cs="Georgia"/>
          <w:sz w:val="24"/>
          <w:szCs w:val="24"/>
        </w:rPr>
        <w:t xml:space="preserve">she commented on the sense of ‘spirituality’ she experienced.  </w:t>
      </w:r>
    </w:p>
    <w:p w:rsidR="0074341D" w:rsidRPr="008E765D" w:rsidRDefault="0074341D" w:rsidP="003D00AA">
      <w:pPr>
        <w:spacing w:after="0" w:line="240" w:lineRule="auto"/>
        <w:rPr>
          <w:rFonts w:cs="Georgia"/>
          <w:sz w:val="24"/>
          <w:szCs w:val="24"/>
        </w:rPr>
      </w:pPr>
    </w:p>
    <w:p w:rsidR="002D6D38" w:rsidRPr="008E765D" w:rsidRDefault="00AA7DF0" w:rsidP="003D00AA">
      <w:pPr>
        <w:spacing w:after="0" w:line="240" w:lineRule="auto"/>
        <w:rPr>
          <w:rFonts w:cs="Georgia"/>
          <w:sz w:val="24"/>
          <w:szCs w:val="24"/>
        </w:rPr>
      </w:pPr>
      <w:r w:rsidRPr="008E765D">
        <w:rPr>
          <w:rFonts w:cs="Georgia"/>
          <w:sz w:val="24"/>
          <w:szCs w:val="24"/>
        </w:rPr>
        <w:t>John</w:t>
      </w:r>
      <w:r w:rsidR="000F7E91" w:rsidRPr="008E765D">
        <w:rPr>
          <w:rFonts w:cs="Georgia"/>
          <w:sz w:val="24"/>
          <w:szCs w:val="24"/>
        </w:rPr>
        <w:t xml:space="preserve"> then showed a picture on the screen of a glowing young woman, flanked by two beaming friends</w:t>
      </w:r>
      <w:r w:rsidRPr="008E765D">
        <w:rPr>
          <w:rFonts w:cs="Georgia"/>
          <w:sz w:val="24"/>
          <w:szCs w:val="24"/>
        </w:rPr>
        <w:t xml:space="preserve">. The picture was taken </w:t>
      </w:r>
      <w:r w:rsidR="000F7E91" w:rsidRPr="008E765D">
        <w:rPr>
          <w:rFonts w:cs="Georgia"/>
          <w:sz w:val="24"/>
          <w:szCs w:val="24"/>
        </w:rPr>
        <w:t xml:space="preserve">at </w:t>
      </w:r>
      <w:r w:rsidRPr="008E765D">
        <w:rPr>
          <w:rFonts w:cs="Georgia"/>
          <w:sz w:val="24"/>
          <w:szCs w:val="24"/>
        </w:rPr>
        <w:t>the young woman’s</w:t>
      </w:r>
      <w:r w:rsidR="0074341D" w:rsidRPr="008E765D">
        <w:rPr>
          <w:rFonts w:cs="Georgia"/>
          <w:sz w:val="24"/>
          <w:szCs w:val="24"/>
        </w:rPr>
        <w:t xml:space="preserve"> baptism some time later!  God can be </w:t>
      </w:r>
      <w:r w:rsidR="00E44BF0" w:rsidRPr="008E765D">
        <w:rPr>
          <w:rFonts w:cs="Georgia"/>
          <w:sz w:val="24"/>
          <w:szCs w:val="24"/>
        </w:rPr>
        <w:t xml:space="preserve">evident </w:t>
      </w:r>
      <w:r w:rsidR="0074341D" w:rsidRPr="008E765D">
        <w:rPr>
          <w:rFonts w:cs="Georgia"/>
          <w:sz w:val="24"/>
          <w:szCs w:val="24"/>
        </w:rPr>
        <w:t>in our worship, even in a formal Anglican service.</w:t>
      </w:r>
    </w:p>
    <w:p w:rsidR="00CC7FA5" w:rsidRPr="008E765D" w:rsidRDefault="00CC7FA5" w:rsidP="003D00AA">
      <w:pPr>
        <w:spacing w:after="0" w:line="240" w:lineRule="auto"/>
        <w:rPr>
          <w:rFonts w:cs="Georgia"/>
          <w:sz w:val="24"/>
          <w:szCs w:val="24"/>
        </w:rPr>
      </w:pPr>
    </w:p>
    <w:p w:rsidR="00CC7FA5" w:rsidRPr="008E765D" w:rsidRDefault="00942A0A" w:rsidP="003D00AA">
      <w:pPr>
        <w:spacing w:after="0" w:line="240" w:lineRule="auto"/>
        <w:rPr>
          <w:rFonts w:cs="Georgia"/>
          <w:sz w:val="24"/>
          <w:szCs w:val="24"/>
        </w:rPr>
      </w:pPr>
      <w:r w:rsidRPr="008E765D">
        <w:rPr>
          <w:rFonts w:cs="Georgia"/>
          <w:sz w:val="24"/>
          <w:szCs w:val="24"/>
        </w:rPr>
        <w:t xml:space="preserve">If you have a Bible handy, turn with me to Psalm 96.  </w:t>
      </w:r>
    </w:p>
    <w:p w:rsidR="00AA7DF0" w:rsidRPr="008E765D" w:rsidRDefault="00AA7DF0" w:rsidP="003D00AA">
      <w:pPr>
        <w:spacing w:after="0" w:line="240" w:lineRule="auto"/>
        <w:rPr>
          <w:rFonts w:cs="Georgia"/>
          <w:sz w:val="24"/>
          <w:szCs w:val="24"/>
        </w:rPr>
      </w:pPr>
    </w:p>
    <w:p w:rsidR="00CC7FA5" w:rsidRPr="008E765D" w:rsidRDefault="00CC7FA5" w:rsidP="003D00AA">
      <w:pPr>
        <w:autoSpaceDE w:val="0"/>
        <w:autoSpaceDN w:val="0"/>
        <w:adjustRightInd w:val="0"/>
        <w:spacing w:after="0" w:line="240" w:lineRule="auto"/>
        <w:rPr>
          <w:rFonts w:cs="Georgia"/>
          <w:sz w:val="24"/>
          <w:szCs w:val="24"/>
        </w:rPr>
      </w:pPr>
      <w:r w:rsidRPr="008E765D">
        <w:rPr>
          <w:rFonts w:cs="Georgia"/>
          <w:sz w:val="24"/>
          <w:szCs w:val="24"/>
        </w:rPr>
        <w:t xml:space="preserve">If we were to read the previous psalm (Ps. 95), we’d find that </w:t>
      </w:r>
      <w:r w:rsidR="00AA7DF0" w:rsidRPr="008E765D">
        <w:rPr>
          <w:rFonts w:cs="Georgia"/>
          <w:sz w:val="24"/>
          <w:szCs w:val="24"/>
        </w:rPr>
        <w:t xml:space="preserve">there, </w:t>
      </w:r>
      <w:r w:rsidRPr="008E765D">
        <w:rPr>
          <w:rFonts w:cs="Georgia"/>
          <w:sz w:val="24"/>
          <w:szCs w:val="24"/>
        </w:rPr>
        <w:t xml:space="preserve">worship is directed to God, coming from the heart of His people, Israel.  (It’s the song we </w:t>
      </w:r>
      <w:r w:rsidR="00AA7DF0" w:rsidRPr="008E765D">
        <w:rPr>
          <w:rFonts w:cs="Georgia"/>
          <w:sz w:val="24"/>
          <w:szCs w:val="24"/>
        </w:rPr>
        <w:t>sang before the Gospel) Psalm 95 i</w:t>
      </w:r>
      <w:r w:rsidR="00503E07" w:rsidRPr="008E765D">
        <w:rPr>
          <w:rFonts w:cs="Georgia"/>
          <w:sz w:val="24"/>
          <w:szCs w:val="24"/>
        </w:rPr>
        <w:t xml:space="preserve">s </w:t>
      </w:r>
      <w:r w:rsidR="00AA7DF0" w:rsidRPr="008E765D">
        <w:rPr>
          <w:rFonts w:cs="Georgia"/>
          <w:sz w:val="24"/>
          <w:szCs w:val="24"/>
        </w:rPr>
        <w:t xml:space="preserve">regularly </w:t>
      </w:r>
      <w:r w:rsidR="00503E07" w:rsidRPr="008E765D">
        <w:rPr>
          <w:rFonts w:cs="Georgia"/>
          <w:sz w:val="24"/>
          <w:szCs w:val="24"/>
        </w:rPr>
        <w:t xml:space="preserve">said in the Morning Prayer service, and is called the </w:t>
      </w:r>
      <w:proofErr w:type="spellStart"/>
      <w:r w:rsidR="00503E07" w:rsidRPr="008E765D">
        <w:rPr>
          <w:rFonts w:cs="Georgia"/>
          <w:sz w:val="24"/>
          <w:szCs w:val="24"/>
        </w:rPr>
        <w:t>Venite</w:t>
      </w:r>
      <w:proofErr w:type="spellEnd"/>
      <w:r w:rsidR="00AA7DF0" w:rsidRPr="008E765D">
        <w:rPr>
          <w:rFonts w:cs="Georgia"/>
          <w:sz w:val="24"/>
          <w:szCs w:val="24"/>
        </w:rPr>
        <w:t>.</w:t>
      </w:r>
      <w:r w:rsidR="00503E07" w:rsidRPr="008E765D">
        <w:rPr>
          <w:rFonts w:cs="Georgia"/>
          <w:sz w:val="24"/>
          <w:szCs w:val="24"/>
        </w:rPr>
        <w:t xml:space="preserve">  It begins like this:</w:t>
      </w:r>
      <w:r w:rsidRPr="008E765D">
        <w:rPr>
          <w:rFonts w:cs="Georgia"/>
          <w:sz w:val="24"/>
          <w:szCs w:val="24"/>
        </w:rPr>
        <w:t xml:space="preserve"> </w:t>
      </w:r>
    </w:p>
    <w:p w:rsidR="00CC7FA5" w:rsidRPr="008E765D" w:rsidRDefault="00CC7FA5" w:rsidP="003D00AA">
      <w:pPr>
        <w:autoSpaceDE w:val="0"/>
        <w:autoSpaceDN w:val="0"/>
        <w:adjustRightInd w:val="0"/>
        <w:spacing w:after="0" w:line="240" w:lineRule="auto"/>
        <w:rPr>
          <w:rFonts w:cs="Georgia"/>
          <w:sz w:val="24"/>
          <w:szCs w:val="24"/>
        </w:rPr>
      </w:pPr>
    </w:p>
    <w:p w:rsidR="006B209F" w:rsidRPr="008E765D" w:rsidRDefault="00CC7FA5" w:rsidP="003D00AA">
      <w:pPr>
        <w:autoSpaceDE w:val="0"/>
        <w:autoSpaceDN w:val="0"/>
        <w:adjustRightInd w:val="0"/>
        <w:spacing w:after="0" w:line="240" w:lineRule="auto"/>
        <w:rPr>
          <w:rFonts w:cs="Georgia"/>
          <w:sz w:val="24"/>
          <w:szCs w:val="24"/>
        </w:rPr>
      </w:pPr>
      <w:r w:rsidRPr="008E765D">
        <w:rPr>
          <w:rFonts w:cs="Georgia"/>
          <w:sz w:val="24"/>
          <w:szCs w:val="24"/>
        </w:rPr>
        <w:t xml:space="preserve">Come, let us sing for joy to the LORD; let us shout aloud to the Rock of our salvation. Let us come before him with thanksgiving and extol him with music and song. For the LORD is the </w:t>
      </w:r>
      <w:r w:rsidRPr="008E765D">
        <w:rPr>
          <w:rFonts w:cs="Georgia"/>
          <w:sz w:val="24"/>
          <w:szCs w:val="24"/>
        </w:rPr>
        <w:lastRenderedPageBreak/>
        <w:t xml:space="preserve">great God, the great King above all gods. In his hand are the depths of the earth, and the mountain peaks belong to him. The sea is his, for he made it, and his hands formed the dry land. Come, let us bow down in worship, let us kneel before the LORD our Maker; </w:t>
      </w:r>
      <w:r w:rsidR="00AA7DF0" w:rsidRPr="008E765D">
        <w:rPr>
          <w:rFonts w:cs="Georgia"/>
          <w:sz w:val="24"/>
          <w:szCs w:val="24"/>
        </w:rPr>
        <w:t>….and so it continues</w:t>
      </w:r>
    </w:p>
    <w:p w:rsidR="006B209F" w:rsidRPr="008E765D" w:rsidRDefault="006B209F" w:rsidP="003D00AA">
      <w:pPr>
        <w:autoSpaceDE w:val="0"/>
        <w:autoSpaceDN w:val="0"/>
        <w:adjustRightInd w:val="0"/>
        <w:spacing w:after="0" w:line="240" w:lineRule="auto"/>
        <w:rPr>
          <w:rFonts w:cs="Georgia"/>
          <w:sz w:val="24"/>
          <w:szCs w:val="24"/>
        </w:rPr>
      </w:pPr>
    </w:p>
    <w:p w:rsidR="00AA7DF0" w:rsidRPr="008E765D" w:rsidRDefault="00503E07" w:rsidP="003D00AA">
      <w:pPr>
        <w:autoSpaceDE w:val="0"/>
        <w:autoSpaceDN w:val="0"/>
        <w:adjustRightInd w:val="0"/>
        <w:spacing w:after="0" w:line="240" w:lineRule="auto"/>
        <w:rPr>
          <w:rFonts w:eastAsia="TITUS Cyberbit Basic" w:cs="Georgia"/>
          <w:sz w:val="24"/>
          <w:szCs w:val="24"/>
        </w:rPr>
      </w:pPr>
      <w:r w:rsidRPr="008E765D">
        <w:rPr>
          <w:rFonts w:cs="Georgia"/>
          <w:sz w:val="24"/>
          <w:szCs w:val="24"/>
        </w:rPr>
        <w:t>However, when we get to</w:t>
      </w:r>
      <w:r w:rsidR="00CC7FA5" w:rsidRPr="008E765D">
        <w:rPr>
          <w:rFonts w:cs="Georgia"/>
          <w:sz w:val="24"/>
          <w:szCs w:val="24"/>
        </w:rPr>
        <w:t xml:space="preserve"> Psalm 96</w:t>
      </w:r>
      <w:r w:rsidRPr="008E765D">
        <w:rPr>
          <w:rFonts w:cs="Georgia"/>
          <w:sz w:val="24"/>
          <w:szCs w:val="24"/>
        </w:rPr>
        <w:t>, there is another emphasis</w:t>
      </w:r>
      <w:r w:rsidR="00CC7FA5" w:rsidRPr="008E765D">
        <w:rPr>
          <w:rFonts w:cs="Georgia"/>
          <w:sz w:val="24"/>
          <w:szCs w:val="24"/>
        </w:rPr>
        <w:t xml:space="preserve">. </w:t>
      </w:r>
      <w:r w:rsidRPr="008E765D">
        <w:rPr>
          <w:rFonts w:cs="Georgia"/>
          <w:sz w:val="24"/>
          <w:szCs w:val="24"/>
        </w:rPr>
        <w:t>In this Psalm, w</w:t>
      </w:r>
      <w:r w:rsidR="00CC7FA5" w:rsidRPr="008E765D">
        <w:rPr>
          <w:rFonts w:cs="Georgia"/>
          <w:sz w:val="24"/>
          <w:szCs w:val="24"/>
        </w:rPr>
        <w:t xml:space="preserve">orship is not merely for the sake of </w:t>
      </w:r>
      <w:r w:rsidR="00AA7DF0" w:rsidRPr="008E765D">
        <w:rPr>
          <w:rFonts w:eastAsia="TITUS Cyberbit Basic" w:cs="TITUS Cyberbit Basic"/>
          <w:sz w:val="24"/>
          <w:szCs w:val="24"/>
        </w:rPr>
        <w:t>God</w:t>
      </w:r>
      <w:r w:rsidR="00CC7FA5" w:rsidRPr="008E765D">
        <w:rPr>
          <w:rFonts w:eastAsia="TITUS Cyberbit Basic" w:cs="Georgia"/>
          <w:sz w:val="24"/>
          <w:szCs w:val="24"/>
        </w:rPr>
        <w:t xml:space="preserve"> and His people; it is also for the sake of the nations. Thus </w:t>
      </w:r>
      <w:r w:rsidR="00AA7DF0" w:rsidRPr="008E765D">
        <w:rPr>
          <w:rFonts w:eastAsia="TITUS Cyberbit Basic" w:cs="Georgia"/>
          <w:sz w:val="24"/>
          <w:szCs w:val="24"/>
        </w:rPr>
        <w:t xml:space="preserve">in v1, we read that </w:t>
      </w:r>
      <w:r w:rsidR="00CC7FA5" w:rsidRPr="008E765D">
        <w:rPr>
          <w:rFonts w:eastAsia="TITUS Cyberbit Basic" w:cs="Georgia"/>
          <w:sz w:val="24"/>
          <w:szCs w:val="24"/>
        </w:rPr>
        <w:t xml:space="preserve">a </w:t>
      </w:r>
      <w:r w:rsidR="00CC7FA5" w:rsidRPr="008E765D">
        <w:rPr>
          <w:rFonts w:eastAsia="TITUS Cyberbit Basic" w:cs="Georgia"/>
          <w:i/>
          <w:sz w:val="24"/>
          <w:szCs w:val="24"/>
        </w:rPr>
        <w:t xml:space="preserve">new </w:t>
      </w:r>
      <w:r w:rsidR="00CC7FA5" w:rsidRPr="008E765D">
        <w:rPr>
          <w:rFonts w:eastAsia="TITUS Cyberbit Basic" w:cs="Georgia"/>
          <w:sz w:val="24"/>
          <w:szCs w:val="24"/>
        </w:rPr>
        <w:t>song is sung to the Lord as His salvation and glory are declared "among the nations" (</w:t>
      </w:r>
      <w:r w:rsidR="00CC7FA5" w:rsidRPr="008E765D">
        <w:rPr>
          <w:rFonts w:eastAsia="TITUS Cyberbit Basic" w:cs="Georgia"/>
          <w:color w:val="008000"/>
          <w:sz w:val="24"/>
          <w:szCs w:val="24"/>
          <w:u w:val="single"/>
        </w:rPr>
        <w:t>Psa_96:3</w:t>
      </w:r>
      <w:r w:rsidR="00CC7FA5" w:rsidRPr="008E765D">
        <w:rPr>
          <w:rFonts w:eastAsia="TITUS Cyberbit Basic" w:cs="Georgia"/>
          <w:sz w:val="24"/>
          <w:szCs w:val="24"/>
        </w:rPr>
        <w:t xml:space="preserve">). </w:t>
      </w:r>
      <w:r w:rsidR="00AA7DF0" w:rsidRPr="008E765D">
        <w:rPr>
          <w:rFonts w:eastAsia="TITUS Cyberbit Basic" w:cs="Georgia"/>
          <w:sz w:val="24"/>
          <w:szCs w:val="24"/>
        </w:rPr>
        <w:t xml:space="preserve"> – </w:t>
      </w:r>
      <w:proofErr w:type="gramStart"/>
      <w:r w:rsidR="00AA7DF0" w:rsidRPr="008E765D">
        <w:rPr>
          <w:rFonts w:eastAsia="TITUS Cyberbit Basic" w:cs="Georgia"/>
          <w:sz w:val="24"/>
          <w:szCs w:val="24"/>
        </w:rPr>
        <w:t>that</w:t>
      </w:r>
      <w:proofErr w:type="gramEnd"/>
      <w:r w:rsidR="00AA7DF0" w:rsidRPr="008E765D">
        <w:rPr>
          <w:rFonts w:eastAsia="TITUS Cyberbit Basic" w:cs="Georgia"/>
          <w:sz w:val="24"/>
          <w:szCs w:val="24"/>
        </w:rPr>
        <w:t xml:space="preserve"> </w:t>
      </w:r>
      <w:r w:rsidR="00E44BF0" w:rsidRPr="008E765D">
        <w:rPr>
          <w:rFonts w:eastAsia="TITUS Cyberbit Basic" w:cs="Georgia"/>
          <w:sz w:val="24"/>
          <w:szCs w:val="24"/>
        </w:rPr>
        <w:t>means</w:t>
      </w:r>
      <w:r w:rsidR="00AA7DF0" w:rsidRPr="008E765D">
        <w:rPr>
          <w:rFonts w:eastAsia="TITUS Cyberbit Basic" w:cs="Georgia"/>
          <w:sz w:val="24"/>
          <w:szCs w:val="24"/>
        </w:rPr>
        <w:t xml:space="preserve"> to all the nations that surround Israel, the non-Jews.</w:t>
      </w:r>
    </w:p>
    <w:p w:rsidR="00AA7DF0" w:rsidRPr="008E765D" w:rsidRDefault="00AA7DF0" w:rsidP="003D00AA">
      <w:pPr>
        <w:autoSpaceDE w:val="0"/>
        <w:autoSpaceDN w:val="0"/>
        <w:adjustRightInd w:val="0"/>
        <w:spacing w:after="0" w:line="240" w:lineRule="auto"/>
        <w:rPr>
          <w:rFonts w:eastAsia="TITUS Cyberbit Basic" w:cs="Georgia"/>
          <w:sz w:val="24"/>
          <w:szCs w:val="24"/>
        </w:rPr>
      </w:pPr>
    </w:p>
    <w:p w:rsidR="00AA7DF0" w:rsidRPr="008E765D" w:rsidRDefault="00AA7DF0" w:rsidP="003D00AA">
      <w:pPr>
        <w:autoSpaceDE w:val="0"/>
        <w:autoSpaceDN w:val="0"/>
        <w:adjustRightInd w:val="0"/>
        <w:spacing w:after="0" w:line="240" w:lineRule="auto"/>
        <w:rPr>
          <w:rFonts w:eastAsia="TITUS Cyberbit Basic" w:cs="Georgia"/>
          <w:sz w:val="24"/>
          <w:szCs w:val="24"/>
        </w:rPr>
      </w:pPr>
      <w:r w:rsidRPr="008E765D">
        <w:rPr>
          <w:rFonts w:eastAsia="TITUS Cyberbit Basic" w:cs="Georgia"/>
          <w:sz w:val="24"/>
          <w:szCs w:val="24"/>
        </w:rPr>
        <w:t>You may remember last week, we looked at the prophecy of Isaiah where God announced he was doing a ‘</w:t>
      </w:r>
      <w:r w:rsidRPr="008E765D">
        <w:rPr>
          <w:rFonts w:eastAsia="TITUS Cyberbit Basic" w:cs="Georgia"/>
          <w:i/>
          <w:sz w:val="24"/>
          <w:szCs w:val="24"/>
        </w:rPr>
        <w:t xml:space="preserve">new thing’ – </w:t>
      </w:r>
      <w:r w:rsidRPr="008E765D">
        <w:rPr>
          <w:rFonts w:eastAsia="TITUS Cyberbit Basic" w:cs="Georgia"/>
          <w:sz w:val="24"/>
          <w:szCs w:val="24"/>
        </w:rPr>
        <w:t xml:space="preserve">he was going to send a new servant, a Messiah – his son, to do what all previous servants had failed to do. He would be the perfect servant, obedient to death, who would bring salvation not only to the Jews, but to everyone.  </w:t>
      </w:r>
    </w:p>
    <w:p w:rsidR="00AA7DF0" w:rsidRPr="008E765D" w:rsidRDefault="00AA7DF0" w:rsidP="003D00AA">
      <w:pPr>
        <w:autoSpaceDE w:val="0"/>
        <w:autoSpaceDN w:val="0"/>
        <w:adjustRightInd w:val="0"/>
        <w:spacing w:after="0" w:line="240" w:lineRule="auto"/>
        <w:rPr>
          <w:rFonts w:eastAsia="TITUS Cyberbit Basic" w:cs="Georgia"/>
          <w:sz w:val="24"/>
          <w:szCs w:val="24"/>
        </w:rPr>
      </w:pPr>
    </w:p>
    <w:p w:rsidR="00503E07" w:rsidRPr="008E765D" w:rsidRDefault="003A0EB3" w:rsidP="003D00AA">
      <w:pPr>
        <w:autoSpaceDE w:val="0"/>
        <w:autoSpaceDN w:val="0"/>
        <w:adjustRightInd w:val="0"/>
        <w:spacing w:after="0" w:line="240" w:lineRule="auto"/>
        <w:rPr>
          <w:rFonts w:eastAsia="TITUS Cyberbit Basic" w:cs="Georgia"/>
          <w:sz w:val="24"/>
          <w:szCs w:val="24"/>
        </w:rPr>
      </w:pPr>
      <w:r w:rsidRPr="008E765D">
        <w:rPr>
          <w:rFonts w:eastAsia="TITUS Cyberbit Basic" w:cs="Georgia"/>
          <w:sz w:val="24"/>
          <w:szCs w:val="24"/>
        </w:rPr>
        <w:t xml:space="preserve">So in Ps 96:7, we read that </w:t>
      </w:r>
      <w:r w:rsidR="00AA7DF0" w:rsidRPr="008E765D">
        <w:rPr>
          <w:rFonts w:eastAsia="TITUS Cyberbit Basic" w:cs="Georgia"/>
          <w:sz w:val="24"/>
          <w:szCs w:val="24"/>
        </w:rPr>
        <w:t>i</w:t>
      </w:r>
      <w:r w:rsidR="00CC7FA5" w:rsidRPr="008E765D">
        <w:rPr>
          <w:rFonts w:eastAsia="TITUS Cyberbit Basic" w:cs="Georgia"/>
          <w:sz w:val="24"/>
          <w:szCs w:val="24"/>
        </w:rPr>
        <w:t xml:space="preserve">t is now the </w:t>
      </w:r>
      <w:r w:rsidR="00503E07" w:rsidRPr="008E765D">
        <w:rPr>
          <w:rFonts w:eastAsia="TITUS Cyberbit Basic" w:cs="Georgia"/>
          <w:sz w:val="24"/>
          <w:szCs w:val="24"/>
        </w:rPr>
        <w:t xml:space="preserve">“families of nations” </w:t>
      </w:r>
      <w:r w:rsidR="00AA7DF0" w:rsidRPr="008E765D">
        <w:rPr>
          <w:rFonts w:eastAsia="TITUS Cyberbit Basic" w:cs="Georgia"/>
          <w:sz w:val="24"/>
          <w:szCs w:val="24"/>
        </w:rPr>
        <w:t xml:space="preserve">who </w:t>
      </w:r>
      <w:r w:rsidR="00E44BF0" w:rsidRPr="008E765D">
        <w:rPr>
          <w:rFonts w:eastAsia="TITUS Cyberbit Basic" w:cs="Georgia"/>
          <w:sz w:val="24"/>
          <w:szCs w:val="24"/>
        </w:rPr>
        <w:t>come</w:t>
      </w:r>
      <w:r w:rsidR="00AA7DF0" w:rsidRPr="008E765D">
        <w:rPr>
          <w:rFonts w:eastAsia="TITUS Cyberbit Basic" w:cs="Georgia"/>
          <w:sz w:val="24"/>
          <w:szCs w:val="24"/>
        </w:rPr>
        <w:t xml:space="preserve"> to worship </w:t>
      </w:r>
      <w:r w:rsidRPr="008E765D">
        <w:rPr>
          <w:rFonts w:eastAsia="TITUS Cyberbit Basic" w:cs="Georgia"/>
          <w:sz w:val="24"/>
          <w:szCs w:val="24"/>
        </w:rPr>
        <w:t>God</w:t>
      </w:r>
      <w:r w:rsidR="00AA7DF0" w:rsidRPr="008E765D">
        <w:rPr>
          <w:rFonts w:eastAsia="TITUS Cyberbit Basic" w:cs="Georgia"/>
          <w:sz w:val="24"/>
          <w:szCs w:val="24"/>
        </w:rPr>
        <w:t>, and recognise that he reigns supreme.</w:t>
      </w:r>
    </w:p>
    <w:p w:rsidR="00503E07" w:rsidRPr="008E765D" w:rsidRDefault="00503E07" w:rsidP="003D00AA">
      <w:pPr>
        <w:autoSpaceDE w:val="0"/>
        <w:autoSpaceDN w:val="0"/>
        <w:adjustRightInd w:val="0"/>
        <w:spacing w:after="0" w:line="240" w:lineRule="auto"/>
        <w:rPr>
          <w:rFonts w:eastAsia="TITUS Cyberbit Basic" w:cs="Georgia"/>
          <w:sz w:val="24"/>
          <w:szCs w:val="24"/>
        </w:rPr>
      </w:pPr>
    </w:p>
    <w:p w:rsidR="003A0EB3" w:rsidRPr="008E765D" w:rsidRDefault="003A0EB3" w:rsidP="003D00AA">
      <w:pPr>
        <w:autoSpaceDE w:val="0"/>
        <w:autoSpaceDN w:val="0"/>
        <w:adjustRightInd w:val="0"/>
        <w:spacing w:after="0" w:line="240" w:lineRule="auto"/>
        <w:rPr>
          <w:rFonts w:eastAsia="TITUS Cyberbit Basic" w:cs="Georgia"/>
          <w:sz w:val="24"/>
          <w:szCs w:val="24"/>
        </w:rPr>
      </w:pPr>
      <w:r w:rsidRPr="008E765D">
        <w:rPr>
          <w:rFonts w:eastAsia="TITUS Cyberbit Basic" w:cs="Georgia"/>
          <w:sz w:val="24"/>
          <w:szCs w:val="24"/>
        </w:rPr>
        <w:t>So how do we ensure that our worship as a gathered community is the type of worship that not only honours God, but reveals him to unbelievers?</w:t>
      </w:r>
    </w:p>
    <w:p w:rsidR="003A0EB3" w:rsidRPr="008E765D" w:rsidRDefault="003A0EB3" w:rsidP="003D00AA">
      <w:pPr>
        <w:autoSpaceDE w:val="0"/>
        <w:autoSpaceDN w:val="0"/>
        <w:adjustRightInd w:val="0"/>
        <w:spacing w:after="0" w:line="240" w:lineRule="auto"/>
        <w:rPr>
          <w:rFonts w:eastAsia="TITUS Cyberbit Basic" w:cs="Georgia"/>
          <w:sz w:val="24"/>
          <w:szCs w:val="24"/>
        </w:rPr>
      </w:pPr>
    </w:p>
    <w:p w:rsidR="003A0EB3" w:rsidRPr="008E765D" w:rsidRDefault="003A0EB3" w:rsidP="003D00AA">
      <w:pPr>
        <w:autoSpaceDE w:val="0"/>
        <w:autoSpaceDN w:val="0"/>
        <w:adjustRightInd w:val="0"/>
        <w:spacing w:after="0" w:line="240" w:lineRule="auto"/>
        <w:rPr>
          <w:rFonts w:eastAsia="TITUS Cyberbit Basic" w:cs="Georgia"/>
          <w:sz w:val="24"/>
          <w:szCs w:val="24"/>
        </w:rPr>
      </w:pPr>
      <w:r w:rsidRPr="008E765D">
        <w:rPr>
          <w:rFonts w:eastAsia="TITUS Cyberbit Basic" w:cs="Georgia"/>
          <w:sz w:val="24"/>
          <w:szCs w:val="24"/>
        </w:rPr>
        <w:t xml:space="preserve">To answer that, we first need to look at what </w:t>
      </w:r>
      <w:r w:rsidRPr="008E765D">
        <w:rPr>
          <w:rFonts w:eastAsia="TITUS Cyberbit Basic" w:cs="Georgia"/>
          <w:i/>
          <w:sz w:val="24"/>
          <w:szCs w:val="24"/>
        </w:rPr>
        <w:t>true</w:t>
      </w:r>
      <w:r w:rsidRPr="008E765D">
        <w:rPr>
          <w:rFonts w:eastAsia="TITUS Cyberbit Basic" w:cs="Georgia"/>
          <w:sz w:val="24"/>
          <w:szCs w:val="24"/>
        </w:rPr>
        <w:t xml:space="preserve"> worship is.</w:t>
      </w:r>
    </w:p>
    <w:p w:rsidR="003A0EB3" w:rsidRPr="008E765D" w:rsidRDefault="003A0EB3" w:rsidP="003D00AA">
      <w:pPr>
        <w:autoSpaceDE w:val="0"/>
        <w:autoSpaceDN w:val="0"/>
        <w:adjustRightInd w:val="0"/>
        <w:spacing w:after="0" w:line="240" w:lineRule="auto"/>
        <w:rPr>
          <w:rFonts w:eastAsia="TITUS Cyberbit Basic" w:cs="Georgia"/>
          <w:sz w:val="24"/>
          <w:szCs w:val="24"/>
        </w:rPr>
      </w:pPr>
    </w:p>
    <w:p w:rsidR="006B209F" w:rsidRPr="008E765D" w:rsidRDefault="003A0EB3" w:rsidP="003D00AA">
      <w:pPr>
        <w:spacing w:after="0" w:line="240" w:lineRule="auto"/>
        <w:rPr>
          <w:sz w:val="24"/>
          <w:szCs w:val="24"/>
        </w:rPr>
      </w:pPr>
      <w:r w:rsidRPr="008E765D">
        <w:rPr>
          <w:sz w:val="24"/>
          <w:szCs w:val="24"/>
        </w:rPr>
        <w:t xml:space="preserve">Worship isn’t defined by a liturgy, or program or awe inspiring architecture.  Worship is our heart response to a </w:t>
      </w:r>
      <w:r w:rsidRPr="008E765D">
        <w:rPr>
          <w:i/>
          <w:sz w:val="24"/>
          <w:szCs w:val="24"/>
        </w:rPr>
        <w:t>living encounter</w:t>
      </w:r>
      <w:r w:rsidRPr="008E765D">
        <w:rPr>
          <w:sz w:val="24"/>
          <w:szCs w:val="24"/>
        </w:rPr>
        <w:t xml:space="preserve"> with the living God – and it’s not something that just happens on Sundays. Worship needs to permeate our day to day relationship with God.  Without this connection with God, without this ongoing encounter with him, what we do as a gathering of God’s people on Sundays is not worship. It is just a club meeting.</w:t>
      </w:r>
    </w:p>
    <w:p w:rsidR="003A0EB3" w:rsidRPr="008E765D" w:rsidRDefault="003A0EB3" w:rsidP="003D00AA">
      <w:pPr>
        <w:spacing w:after="0" w:line="240" w:lineRule="auto"/>
        <w:rPr>
          <w:sz w:val="24"/>
          <w:szCs w:val="24"/>
        </w:rPr>
      </w:pPr>
    </w:p>
    <w:p w:rsidR="003A0EB3" w:rsidRPr="008E765D" w:rsidRDefault="003A0EB3" w:rsidP="003D00AA">
      <w:pPr>
        <w:spacing w:after="0" w:line="240" w:lineRule="auto"/>
        <w:rPr>
          <w:sz w:val="24"/>
          <w:szCs w:val="24"/>
        </w:rPr>
      </w:pPr>
      <w:r w:rsidRPr="008E765D">
        <w:rPr>
          <w:sz w:val="24"/>
          <w:szCs w:val="24"/>
        </w:rPr>
        <w:t xml:space="preserve">Worship – true worship – is something that God himself initiates.  Because our Father </w:t>
      </w:r>
      <w:r w:rsidR="00E44BF0" w:rsidRPr="008E765D">
        <w:rPr>
          <w:sz w:val="24"/>
          <w:szCs w:val="24"/>
        </w:rPr>
        <w:t>desires</w:t>
      </w:r>
      <w:r w:rsidRPr="008E765D">
        <w:rPr>
          <w:sz w:val="24"/>
          <w:szCs w:val="24"/>
        </w:rPr>
        <w:t xml:space="preserve"> our worship, it is He who seeks and draws and persuades.  Worship is our human response to God’s initiative.</w:t>
      </w:r>
    </w:p>
    <w:p w:rsidR="003A0EB3" w:rsidRPr="008E765D" w:rsidRDefault="003A0EB3" w:rsidP="003D00AA">
      <w:pPr>
        <w:spacing w:after="0" w:line="240" w:lineRule="auto"/>
        <w:rPr>
          <w:sz w:val="24"/>
          <w:szCs w:val="24"/>
        </w:rPr>
      </w:pPr>
    </w:p>
    <w:p w:rsidR="003A0EB3" w:rsidRPr="008E765D" w:rsidRDefault="003A0EB3" w:rsidP="003D00AA">
      <w:pPr>
        <w:spacing w:after="0" w:line="240" w:lineRule="auto"/>
        <w:rPr>
          <w:sz w:val="24"/>
          <w:szCs w:val="24"/>
        </w:rPr>
      </w:pPr>
      <w:r w:rsidRPr="008E765D">
        <w:rPr>
          <w:sz w:val="24"/>
          <w:szCs w:val="24"/>
        </w:rPr>
        <w:t>Some of you will remember Richard Foster’s book “A Celebration of Discipline</w:t>
      </w:r>
      <w:r w:rsidR="00E44BF0" w:rsidRPr="008E765D">
        <w:rPr>
          <w:sz w:val="24"/>
          <w:szCs w:val="24"/>
        </w:rPr>
        <w:t>.</w:t>
      </w:r>
      <w:r w:rsidRPr="008E765D">
        <w:rPr>
          <w:sz w:val="24"/>
          <w:szCs w:val="24"/>
        </w:rPr>
        <w:t xml:space="preserve">” Speaking about worship, Foster </w:t>
      </w:r>
      <w:r w:rsidR="00E44BF0" w:rsidRPr="008E765D">
        <w:rPr>
          <w:sz w:val="24"/>
          <w:szCs w:val="24"/>
        </w:rPr>
        <w:t>says</w:t>
      </w:r>
      <w:r w:rsidRPr="008E765D">
        <w:rPr>
          <w:sz w:val="24"/>
          <w:szCs w:val="24"/>
        </w:rPr>
        <w:t xml:space="preserve"> this: </w:t>
      </w:r>
    </w:p>
    <w:p w:rsidR="003A0EB3" w:rsidRPr="008E765D" w:rsidRDefault="003A0EB3" w:rsidP="003D00AA">
      <w:pPr>
        <w:spacing w:after="0" w:line="240" w:lineRule="auto"/>
        <w:rPr>
          <w:sz w:val="24"/>
          <w:szCs w:val="24"/>
        </w:rPr>
      </w:pPr>
    </w:p>
    <w:p w:rsidR="003A0EB3" w:rsidRPr="008E765D" w:rsidRDefault="003A0EB3" w:rsidP="003D00AA">
      <w:pPr>
        <w:spacing w:after="0" w:line="240" w:lineRule="auto"/>
        <w:rPr>
          <w:sz w:val="24"/>
          <w:szCs w:val="24"/>
        </w:rPr>
      </w:pPr>
      <w:r w:rsidRPr="008E765D">
        <w:rPr>
          <w:sz w:val="24"/>
          <w:szCs w:val="24"/>
        </w:rPr>
        <w:t>“Worship is our response to the overtures of love from the heart of the Father. (</w:t>
      </w:r>
      <w:proofErr w:type="gramStart"/>
      <w:r w:rsidRPr="008E765D">
        <w:rPr>
          <w:sz w:val="24"/>
          <w:szCs w:val="24"/>
        </w:rPr>
        <w:t>and</w:t>
      </w:r>
      <w:proofErr w:type="gramEnd"/>
      <w:r w:rsidRPr="008E765D">
        <w:rPr>
          <w:sz w:val="24"/>
          <w:szCs w:val="24"/>
        </w:rPr>
        <w:t xml:space="preserve"> if you’ve been here the last two weeks, you’ll remember that we have focused on the Father’s unconditional love for us) . Foster continues, “(Worship’s) central reality is found ‘in spirit and truth’. It is kindled within us only when the Spirit of God touches the human spirit.  Forms and rituals do not produce worship, nor does the disuse of forms and rituals. We can use all the right techniques and methods, we can have the best possible liturgy but we have not worshipped the Lord until Spirit touches spirit. The words of the chorus, “set my spirit free that I may worship Thee’ reveals the basis of worship. Until God touches and frees our spirit, we cannot enter this realm.  Singing, praying and praising may all lead to worship, but worship is more than any of them. Our spirit must be ignited by the divine fire.”</w:t>
      </w:r>
    </w:p>
    <w:p w:rsidR="003A0EB3" w:rsidRPr="008E765D" w:rsidRDefault="003A0EB3" w:rsidP="003D00AA">
      <w:pPr>
        <w:autoSpaceDE w:val="0"/>
        <w:autoSpaceDN w:val="0"/>
        <w:adjustRightInd w:val="0"/>
        <w:spacing w:after="0" w:line="240" w:lineRule="auto"/>
        <w:rPr>
          <w:rFonts w:eastAsia="TITUS Cyberbit Basic" w:cs="Georgia"/>
          <w:sz w:val="24"/>
          <w:szCs w:val="24"/>
        </w:rPr>
      </w:pPr>
    </w:p>
    <w:p w:rsidR="00942A0A" w:rsidRPr="008E765D" w:rsidRDefault="00E44BF0" w:rsidP="003D00AA">
      <w:pPr>
        <w:spacing w:after="0" w:line="240" w:lineRule="auto"/>
        <w:rPr>
          <w:sz w:val="24"/>
          <w:szCs w:val="24"/>
        </w:rPr>
      </w:pPr>
      <w:r w:rsidRPr="008E765D">
        <w:rPr>
          <w:i/>
          <w:sz w:val="24"/>
          <w:szCs w:val="24"/>
        </w:rPr>
        <w:lastRenderedPageBreak/>
        <w:t>It is our ongoing encounter with God,</w:t>
      </w:r>
      <w:r w:rsidR="003A0EB3" w:rsidRPr="008E765D">
        <w:rPr>
          <w:sz w:val="24"/>
          <w:szCs w:val="24"/>
        </w:rPr>
        <w:t xml:space="preserve"> </w:t>
      </w:r>
      <w:r w:rsidRPr="008E765D">
        <w:rPr>
          <w:sz w:val="24"/>
          <w:szCs w:val="24"/>
        </w:rPr>
        <w:t>that</w:t>
      </w:r>
      <w:r w:rsidR="003A0EB3" w:rsidRPr="008E765D">
        <w:rPr>
          <w:sz w:val="24"/>
          <w:szCs w:val="24"/>
        </w:rPr>
        <w:t xml:space="preserve"> will make our worship spark with God’s fire, where it will touch an unbeliever who may be among us.  John </w:t>
      </w:r>
      <w:proofErr w:type="gramStart"/>
      <w:r w:rsidR="003A0EB3" w:rsidRPr="008E765D">
        <w:rPr>
          <w:sz w:val="24"/>
          <w:szCs w:val="24"/>
        </w:rPr>
        <w:t>Dickson,</w:t>
      </w:r>
      <w:proofErr w:type="gramEnd"/>
      <w:r w:rsidR="003A0EB3" w:rsidRPr="008E765D">
        <w:rPr>
          <w:sz w:val="24"/>
          <w:szCs w:val="24"/>
        </w:rPr>
        <w:t xml:space="preserve"> called this “</w:t>
      </w:r>
      <w:proofErr w:type="spellStart"/>
      <w:r w:rsidR="003A0EB3" w:rsidRPr="008E765D">
        <w:rPr>
          <w:sz w:val="24"/>
          <w:szCs w:val="24"/>
        </w:rPr>
        <w:t>phosorescent</w:t>
      </w:r>
      <w:proofErr w:type="spellEnd"/>
      <w:r w:rsidR="003A0EB3" w:rsidRPr="008E765D">
        <w:rPr>
          <w:sz w:val="24"/>
          <w:szCs w:val="24"/>
        </w:rPr>
        <w:t xml:space="preserve"> worship” – worship that literally glows with the presence of God.</w:t>
      </w:r>
    </w:p>
    <w:p w:rsidR="003D00AA" w:rsidRPr="008E765D" w:rsidRDefault="003D00AA" w:rsidP="003D00AA">
      <w:pPr>
        <w:spacing w:after="0" w:line="240" w:lineRule="auto"/>
        <w:rPr>
          <w:sz w:val="24"/>
          <w:szCs w:val="24"/>
        </w:rPr>
      </w:pPr>
    </w:p>
    <w:p w:rsidR="003D00AA" w:rsidRPr="008E765D" w:rsidRDefault="003D00AA" w:rsidP="003D00AA">
      <w:pPr>
        <w:spacing w:after="0" w:line="240" w:lineRule="auto"/>
        <w:rPr>
          <w:sz w:val="24"/>
          <w:szCs w:val="24"/>
        </w:rPr>
      </w:pPr>
      <w:r w:rsidRPr="008E765D">
        <w:rPr>
          <w:sz w:val="24"/>
          <w:szCs w:val="24"/>
        </w:rPr>
        <w:t xml:space="preserve">There are some things to bear in mind about worship which may help to give us more of a handle on it. </w:t>
      </w:r>
    </w:p>
    <w:p w:rsidR="003D00AA" w:rsidRPr="008E765D" w:rsidRDefault="003D00AA" w:rsidP="003D00AA">
      <w:pPr>
        <w:spacing w:after="0" w:line="240" w:lineRule="auto"/>
        <w:rPr>
          <w:sz w:val="24"/>
          <w:szCs w:val="24"/>
        </w:rPr>
      </w:pPr>
    </w:p>
    <w:p w:rsidR="003D00AA" w:rsidRPr="008E765D" w:rsidRDefault="003D00AA" w:rsidP="003D00AA">
      <w:pPr>
        <w:pStyle w:val="ListParagraph"/>
        <w:numPr>
          <w:ilvl w:val="0"/>
          <w:numId w:val="1"/>
        </w:numPr>
        <w:ind w:left="0" w:firstLine="0"/>
        <w:rPr>
          <w:rFonts w:asciiTheme="minorHAnsi" w:hAnsiTheme="minorHAnsi"/>
          <w:b/>
        </w:rPr>
      </w:pPr>
      <w:r w:rsidRPr="008E765D">
        <w:rPr>
          <w:rFonts w:asciiTheme="minorHAnsi" w:hAnsiTheme="minorHAnsi"/>
          <w:b/>
        </w:rPr>
        <w:t>Worship begins in complete surrender to God</w:t>
      </w:r>
    </w:p>
    <w:p w:rsidR="003D00AA" w:rsidRPr="008E765D" w:rsidRDefault="003D00AA" w:rsidP="003D00AA">
      <w:pPr>
        <w:spacing w:after="0" w:line="240" w:lineRule="auto"/>
        <w:rPr>
          <w:sz w:val="24"/>
          <w:szCs w:val="24"/>
        </w:rPr>
      </w:pPr>
      <w:r w:rsidRPr="008E765D">
        <w:rPr>
          <w:sz w:val="24"/>
          <w:szCs w:val="24"/>
        </w:rPr>
        <w:t xml:space="preserve">Paul reminds us in Romans </w:t>
      </w:r>
      <w:proofErr w:type="gramStart"/>
      <w:r w:rsidRPr="008E765D">
        <w:rPr>
          <w:sz w:val="24"/>
          <w:szCs w:val="24"/>
        </w:rPr>
        <w:t>12:1  “</w:t>
      </w:r>
      <w:proofErr w:type="gramEnd"/>
      <w:r w:rsidRPr="008E765D">
        <w:rPr>
          <w:sz w:val="24"/>
          <w:szCs w:val="24"/>
        </w:rPr>
        <w:t xml:space="preserve">Therefore, I urge you, brothers, in view of God's mercy, to offer your bodies as living sacrifices, holy and pleasing to God—this is your spiritual act of worship.”   Worship begins in our acknowledgement of the Lordship of Christ; it begins with total surrender of every part of our lives to him. </w:t>
      </w:r>
    </w:p>
    <w:p w:rsidR="003D00AA" w:rsidRPr="008E765D" w:rsidRDefault="003D00AA" w:rsidP="003D00AA">
      <w:pPr>
        <w:spacing w:after="0" w:line="240" w:lineRule="auto"/>
        <w:rPr>
          <w:sz w:val="24"/>
          <w:szCs w:val="24"/>
        </w:rPr>
      </w:pPr>
    </w:p>
    <w:p w:rsidR="003D00AA" w:rsidRPr="008E765D" w:rsidRDefault="003D00AA" w:rsidP="003D00AA">
      <w:pPr>
        <w:spacing w:after="0" w:line="240" w:lineRule="auto"/>
        <w:rPr>
          <w:sz w:val="24"/>
          <w:szCs w:val="24"/>
        </w:rPr>
      </w:pPr>
      <w:r w:rsidRPr="008E765D">
        <w:rPr>
          <w:sz w:val="24"/>
          <w:szCs w:val="24"/>
        </w:rPr>
        <w:t>There can be no encounter or experience of God, without first laying aside everything of ourselves, and kneeling before his throne as a willing servant, completely surrendered to him.</w:t>
      </w:r>
    </w:p>
    <w:p w:rsidR="003D00AA" w:rsidRPr="008E765D" w:rsidRDefault="003D00AA" w:rsidP="003D00AA">
      <w:pPr>
        <w:spacing w:after="0" w:line="240" w:lineRule="auto"/>
        <w:rPr>
          <w:sz w:val="24"/>
          <w:szCs w:val="24"/>
        </w:rPr>
      </w:pPr>
    </w:p>
    <w:p w:rsidR="003D00AA" w:rsidRPr="008E765D" w:rsidRDefault="003D00AA" w:rsidP="003D00AA">
      <w:pPr>
        <w:pStyle w:val="ListParagraph"/>
        <w:numPr>
          <w:ilvl w:val="0"/>
          <w:numId w:val="1"/>
        </w:numPr>
        <w:ind w:left="0" w:firstLine="0"/>
        <w:rPr>
          <w:rFonts w:asciiTheme="minorHAnsi" w:hAnsiTheme="minorHAnsi"/>
          <w:b/>
        </w:rPr>
      </w:pPr>
      <w:r w:rsidRPr="008E765D">
        <w:rPr>
          <w:rFonts w:asciiTheme="minorHAnsi" w:hAnsiTheme="minorHAnsi"/>
          <w:b/>
        </w:rPr>
        <w:t>Worship is a discipline.</w:t>
      </w:r>
    </w:p>
    <w:p w:rsidR="003D00AA" w:rsidRPr="008E765D" w:rsidRDefault="003D00AA" w:rsidP="003D00AA">
      <w:pPr>
        <w:spacing w:after="0" w:line="240" w:lineRule="auto"/>
        <w:rPr>
          <w:sz w:val="24"/>
          <w:szCs w:val="24"/>
        </w:rPr>
      </w:pPr>
      <w:r w:rsidRPr="008E765D">
        <w:rPr>
          <w:sz w:val="24"/>
          <w:szCs w:val="24"/>
        </w:rPr>
        <w:t xml:space="preserve">There will always be ‘rainbow’ moments for us.  What do I mean by that?  These are the moments when we by chance look in a particular direction and are suddenly blown away by the beauty and awe-inspiring nature of something.  Like a rainbow. </w:t>
      </w:r>
      <w:proofErr w:type="gramStart"/>
      <w:r w:rsidRPr="008E765D">
        <w:rPr>
          <w:sz w:val="24"/>
          <w:szCs w:val="24"/>
        </w:rPr>
        <w:t xml:space="preserve">Or </w:t>
      </w:r>
      <w:r w:rsidR="00E44BF0" w:rsidRPr="008E765D">
        <w:rPr>
          <w:sz w:val="24"/>
          <w:szCs w:val="24"/>
        </w:rPr>
        <w:t>watching a glorious sunset</w:t>
      </w:r>
      <w:r w:rsidRPr="008E765D">
        <w:rPr>
          <w:sz w:val="24"/>
          <w:szCs w:val="24"/>
        </w:rPr>
        <w:t>.</w:t>
      </w:r>
      <w:proofErr w:type="gramEnd"/>
      <w:r w:rsidRPr="008E765D">
        <w:rPr>
          <w:sz w:val="24"/>
          <w:szCs w:val="24"/>
        </w:rPr>
        <w:t xml:space="preserve">  </w:t>
      </w:r>
      <w:proofErr w:type="gramStart"/>
      <w:r w:rsidRPr="008E765D">
        <w:rPr>
          <w:sz w:val="24"/>
          <w:szCs w:val="24"/>
        </w:rPr>
        <w:t>Or seeing a new-born grandchild.</w:t>
      </w:r>
      <w:proofErr w:type="gramEnd"/>
      <w:r w:rsidRPr="008E765D">
        <w:rPr>
          <w:sz w:val="24"/>
          <w:szCs w:val="24"/>
        </w:rPr>
        <w:t xml:space="preserve">  These moments are gifts from God and take our breath away – and for the Christian, we inevitably experience a moment of pure awe, and we give thanks to God.  But we can’t just relegate worship to these ‘rainbow moments’ in our lives.  </w:t>
      </w:r>
      <w:proofErr w:type="gramStart"/>
      <w:r w:rsidRPr="008E765D">
        <w:rPr>
          <w:sz w:val="24"/>
          <w:szCs w:val="24"/>
        </w:rPr>
        <w:t>Part of loving God with every fibre of our being, means worshipping him first, before we serve him.</w:t>
      </w:r>
      <w:proofErr w:type="gramEnd"/>
      <w:r w:rsidRPr="008E765D">
        <w:rPr>
          <w:sz w:val="24"/>
          <w:szCs w:val="24"/>
        </w:rPr>
        <w:t xml:space="preserve"> To worship is to acknowledge who he is, to adore him, to praise him, to thank him, to bow before him.  And from there, we serve him.</w:t>
      </w:r>
    </w:p>
    <w:p w:rsidR="003D00AA" w:rsidRPr="008E765D" w:rsidRDefault="003D00AA" w:rsidP="003D00AA">
      <w:pPr>
        <w:spacing w:after="0" w:line="240" w:lineRule="auto"/>
        <w:rPr>
          <w:sz w:val="24"/>
          <w:szCs w:val="24"/>
        </w:rPr>
      </w:pPr>
    </w:p>
    <w:p w:rsidR="003D00AA" w:rsidRPr="008E765D" w:rsidRDefault="003D00AA" w:rsidP="003D00AA">
      <w:pPr>
        <w:spacing w:after="0" w:line="240" w:lineRule="auto"/>
        <w:rPr>
          <w:sz w:val="24"/>
          <w:szCs w:val="24"/>
        </w:rPr>
      </w:pPr>
      <w:r w:rsidRPr="008E765D">
        <w:rPr>
          <w:sz w:val="24"/>
          <w:szCs w:val="24"/>
        </w:rPr>
        <w:t>This practice does not</w:t>
      </w:r>
      <w:r w:rsidR="00E44BF0" w:rsidRPr="008E765D">
        <w:rPr>
          <w:sz w:val="24"/>
          <w:szCs w:val="24"/>
        </w:rPr>
        <w:t xml:space="preserve"> come naturally, as we are self-</w:t>
      </w:r>
      <w:r w:rsidRPr="008E765D">
        <w:rPr>
          <w:sz w:val="24"/>
          <w:szCs w:val="24"/>
        </w:rPr>
        <w:t>centred before we are God-centred. And so we need to discipline ourselves to actively ‘come into God’s presence’.   We do that through our devotional practices, by reading the Scriptures, by prayer and meditation</w:t>
      </w:r>
      <w:proofErr w:type="gramStart"/>
      <w:r w:rsidRPr="008E765D">
        <w:rPr>
          <w:sz w:val="24"/>
          <w:szCs w:val="24"/>
        </w:rPr>
        <w:t>,  but</w:t>
      </w:r>
      <w:proofErr w:type="gramEnd"/>
      <w:r w:rsidRPr="008E765D">
        <w:rPr>
          <w:sz w:val="24"/>
          <w:szCs w:val="24"/>
        </w:rPr>
        <w:t xml:space="preserve"> we can also cultivate a moment-by-moment awareness of God’s presence.</w:t>
      </w:r>
    </w:p>
    <w:p w:rsidR="003D00AA" w:rsidRPr="008E765D" w:rsidRDefault="003D00AA" w:rsidP="003D00AA">
      <w:pPr>
        <w:spacing w:after="0" w:line="240" w:lineRule="auto"/>
        <w:rPr>
          <w:sz w:val="24"/>
          <w:szCs w:val="24"/>
        </w:rPr>
      </w:pPr>
    </w:p>
    <w:p w:rsidR="003D00AA" w:rsidRPr="008E765D" w:rsidRDefault="003D00AA" w:rsidP="003D00AA">
      <w:pPr>
        <w:pStyle w:val="ListParagraph"/>
        <w:numPr>
          <w:ilvl w:val="0"/>
          <w:numId w:val="1"/>
        </w:numPr>
        <w:ind w:left="0" w:firstLine="0"/>
        <w:rPr>
          <w:rFonts w:asciiTheme="minorHAnsi" w:hAnsiTheme="minorHAnsi"/>
          <w:b/>
        </w:rPr>
      </w:pPr>
      <w:r w:rsidRPr="008E765D">
        <w:rPr>
          <w:rFonts w:asciiTheme="minorHAnsi" w:hAnsiTheme="minorHAnsi"/>
          <w:b/>
        </w:rPr>
        <w:t>Worship is a shared experience</w:t>
      </w:r>
    </w:p>
    <w:p w:rsidR="003D00AA" w:rsidRPr="008E765D" w:rsidRDefault="003D00AA" w:rsidP="003D00AA">
      <w:pPr>
        <w:spacing w:after="0" w:line="240" w:lineRule="auto"/>
        <w:rPr>
          <w:sz w:val="24"/>
          <w:szCs w:val="24"/>
        </w:rPr>
      </w:pPr>
      <w:r w:rsidRPr="008E765D">
        <w:rPr>
          <w:sz w:val="24"/>
          <w:szCs w:val="24"/>
        </w:rPr>
        <w:t>As we cultivate and enhance our personal experience of worship, then when we gather together as God’s people, corporate worship takes on a whole new meaning. If we light a single candle in a dark room, it gives light to the area around it, but light a host of candles in a dark room, and the l</w:t>
      </w:r>
      <w:r w:rsidR="00E44BF0" w:rsidRPr="008E765D">
        <w:rPr>
          <w:sz w:val="24"/>
          <w:szCs w:val="24"/>
        </w:rPr>
        <w:t xml:space="preserve">ight </w:t>
      </w:r>
      <w:proofErr w:type="gramStart"/>
      <w:r w:rsidR="00E44BF0" w:rsidRPr="008E765D">
        <w:rPr>
          <w:sz w:val="24"/>
          <w:szCs w:val="24"/>
        </w:rPr>
        <w:t>fills</w:t>
      </w:r>
      <w:proofErr w:type="gramEnd"/>
      <w:r w:rsidR="00E44BF0" w:rsidRPr="008E765D">
        <w:rPr>
          <w:sz w:val="24"/>
          <w:szCs w:val="24"/>
        </w:rPr>
        <w:t xml:space="preserve"> the furthest corners</w:t>
      </w:r>
      <w:r w:rsidRPr="008E765D">
        <w:rPr>
          <w:sz w:val="24"/>
          <w:szCs w:val="24"/>
        </w:rPr>
        <w:t xml:space="preserve">! So it is with corporate worship.  Our spirit-to spirit encounter with God can be magnified and enhanced in the presence of God’s people. Jesus said, “When 2 or 3 are gathered in my name, there I am in the midst of them.” </w:t>
      </w:r>
    </w:p>
    <w:p w:rsidR="003D00AA" w:rsidRPr="008E765D" w:rsidRDefault="003D00AA" w:rsidP="003D00AA">
      <w:pPr>
        <w:spacing w:after="0" w:line="240" w:lineRule="auto"/>
        <w:rPr>
          <w:sz w:val="24"/>
          <w:szCs w:val="24"/>
        </w:rPr>
      </w:pPr>
    </w:p>
    <w:p w:rsidR="008E765D" w:rsidRDefault="003D00AA" w:rsidP="003D00AA">
      <w:pPr>
        <w:spacing w:after="0" w:line="240" w:lineRule="auto"/>
        <w:rPr>
          <w:sz w:val="24"/>
          <w:szCs w:val="24"/>
        </w:rPr>
      </w:pPr>
      <w:r w:rsidRPr="008E765D">
        <w:rPr>
          <w:sz w:val="24"/>
          <w:szCs w:val="24"/>
        </w:rPr>
        <w:t xml:space="preserve">I may have told you about my friend Warwick, who for as long as I’ve known him, has been a musician and worship leader in his church. I still remember visiting his wife Alison one afternoon, when he came in from a music practice.  He was on another plane, and as he floated past us, be breathed, “I am so </w:t>
      </w:r>
      <w:r w:rsidRPr="008E765D">
        <w:rPr>
          <w:i/>
          <w:sz w:val="24"/>
          <w:szCs w:val="24"/>
        </w:rPr>
        <w:t>hooked</w:t>
      </w:r>
      <w:r w:rsidRPr="008E765D">
        <w:rPr>
          <w:sz w:val="24"/>
          <w:szCs w:val="24"/>
        </w:rPr>
        <w:t xml:space="preserve"> on worship”!   For him, worship was truly an encounter with God, which sent him back panting for more, which led to more worship, which led to deeper encounters.  He is still one of the most on fire Christians I know.</w:t>
      </w:r>
    </w:p>
    <w:p w:rsidR="003A0EB3" w:rsidRPr="008E765D" w:rsidRDefault="003D00AA" w:rsidP="003D00AA">
      <w:pPr>
        <w:spacing w:after="0" w:line="240" w:lineRule="auto"/>
        <w:rPr>
          <w:sz w:val="24"/>
          <w:szCs w:val="24"/>
        </w:rPr>
      </w:pPr>
      <w:bookmarkStart w:id="0" w:name="_GoBack"/>
      <w:bookmarkEnd w:id="0"/>
      <w:r w:rsidRPr="008E765D">
        <w:rPr>
          <w:sz w:val="24"/>
          <w:szCs w:val="24"/>
        </w:rPr>
        <w:lastRenderedPageBreak/>
        <w:t>If our worship is to be “phosphorescent”, as John Dickson described it, it needs to begin in our own hearts; in the depth of our commitment to Jesus, and in our commitment to his people, as we gather together to honour and praise him.</w:t>
      </w:r>
    </w:p>
    <w:p w:rsidR="003D00AA" w:rsidRPr="008E765D" w:rsidRDefault="003D00AA" w:rsidP="003D00AA">
      <w:pPr>
        <w:spacing w:after="0" w:line="240" w:lineRule="auto"/>
        <w:rPr>
          <w:sz w:val="24"/>
          <w:szCs w:val="24"/>
        </w:rPr>
      </w:pPr>
    </w:p>
    <w:p w:rsidR="003D00AA" w:rsidRPr="008E765D" w:rsidRDefault="003D00AA" w:rsidP="003D00AA">
      <w:pPr>
        <w:spacing w:after="0" w:line="240" w:lineRule="auto"/>
        <w:rPr>
          <w:sz w:val="24"/>
          <w:szCs w:val="24"/>
        </w:rPr>
      </w:pPr>
      <w:r w:rsidRPr="008E765D">
        <w:rPr>
          <w:sz w:val="24"/>
          <w:szCs w:val="24"/>
        </w:rPr>
        <w:t>As we move into 2014, may it be with such a renewed passion for Jesus, that as we worship together, people who don’t know Jesus cannot help but be drawn to him.</w:t>
      </w:r>
    </w:p>
    <w:p w:rsidR="003D00AA" w:rsidRPr="008E765D" w:rsidRDefault="003D00AA" w:rsidP="003D00AA">
      <w:pPr>
        <w:spacing w:after="0" w:line="240" w:lineRule="auto"/>
        <w:rPr>
          <w:sz w:val="24"/>
          <w:szCs w:val="24"/>
        </w:rPr>
      </w:pPr>
    </w:p>
    <w:p w:rsidR="003D00AA" w:rsidRPr="008E765D" w:rsidRDefault="003D00AA" w:rsidP="003D00AA">
      <w:pPr>
        <w:spacing w:after="0" w:line="240" w:lineRule="auto"/>
        <w:rPr>
          <w:sz w:val="24"/>
          <w:szCs w:val="24"/>
        </w:rPr>
      </w:pPr>
      <w:r w:rsidRPr="008E765D">
        <w:rPr>
          <w:sz w:val="24"/>
          <w:szCs w:val="24"/>
        </w:rPr>
        <w:t>Let’s pray.</w:t>
      </w:r>
    </w:p>
    <w:p w:rsidR="003D00AA" w:rsidRPr="008E765D" w:rsidRDefault="003D00AA" w:rsidP="003D00AA">
      <w:pPr>
        <w:spacing w:after="0" w:line="240" w:lineRule="auto"/>
        <w:rPr>
          <w:sz w:val="24"/>
          <w:szCs w:val="24"/>
        </w:rPr>
      </w:pPr>
    </w:p>
    <w:p w:rsidR="003D00AA" w:rsidRPr="008E765D" w:rsidRDefault="003D00AA" w:rsidP="003D00AA">
      <w:pPr>
        <w:spacing w:after="0" w:line="240" w:lineRule="auto"/>
        <w:rPr>
          <w:sz w:val="24"/>
          <w:szCs w:val="24"/>
        </w:rPr>
      </w:pPr>
    </w:p>
    <w:sectPr w:rsidR="003D00AA" w:rsidRPr="008E76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2B" w:rsidRDefault="0004082B" w:rsidP="006B209F">
      <w:pPr>
        <w:spacing w:after="0" w:line="240" w:lineRule="auto"/>
      </w:pPr>
      <w:r>
        <w:separator/>
      </w:r>
    </w:p>
  </w:endnote>
  <w:endnote w:type="continuationSeparator" w:id="0">
    <w:p w:rsidR="0004082B" w:rsidRDefault="0004082B" w:rsidP="006B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2B" w:rsidRDefault="0004082B" w:rsidP="006B209F">
      <w:pPr>
        <w:spacing w:after="0" w:line="240" w:lineRule="auto"/>
      </w:pPr>
      <w:r>
        <w:separator/>
      </w:r>
    </w:p>
  </w:footnote>
  <w:footnote w:type="continuationSeparator" w:id="0">
    <w:p w:rsidR="0004082B" w:rsidRDefault="0004082B" w:rsidP="006B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483702"/>
      <w:docPartObj>
        <w:docPartGallery w:val="Page Numbers (Top of Page)"/>
        <w:docPartUnique/>
      </w:docPartObj>
    </w:sdtPr>
    <w:sdtEndPr>
      <w:rPr>
        <w:noProof/>
      </w:rPr>
    </w:sdtEndPr>
    <w:sdtContent>
      <w:p w:rsidR="006B209F" w:rsidRDefault="006B209F">
        <w:pPr>
          <w:pStyle w:val="Header"/>
          <w:jc w:val="right"/>
        </w:pPr>
        <w:r>
          <w:fldChar w:fldCharType="begin"/>
        </w:r>
        <w:r>
          <w:instrText xml:space="preserve"> PAGE   \* MERGEFORMAT </w:instrText>
        </w:r>
        <w:r>
          <w:fldChar w:fldCharType="separate"/>
        </w:r>
        <w:r w:rsidR="008E765D">
          <w:rPr>
            <w:noProof/>
          </w:rPr>
          <w:t>3</w:t>
        </w:r>
        <w:r>
          <w:rPr>
            <w:noProof/>
          </w:rPr>
          <w:fldChar w:fldCharType="end"/>
        </w:r>
      </w:p>
    </w:sdtContent>
  </w:sdt>
  <w:p w:rsidR="006B209F" w:rsidRDefault="006B2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B65C8"/>
    <w:multiLevelType w:val="hybridMultilevel"/>
    <w:tmpl w:val="CFC2E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84"/>
    <w:rsid w:val="000020C7"/>
    <w:rsid w:val="00002DF2"/>
    <w:rsid w:val="0000543A"/>
    <w:rsid w:val="00006149"/>
    <w:rsid w:val="00006E01"/>
    <w:rsid w:val="00011D6C"/>
    <w:rsid w:val="00012780"/>
    <w:rsid w:val="00014072"/>
    <w:rsid w:val="00014C88"/>
    <w:rsid w:val="00020636"/>
    <w:rsid w:val="000206F4"/>
    <w:rsid w:val="000209CD"/>
    <w:rsid w:val="00020DEB"/>
    <w:rsid w:val="000252DE"/>
    <w:rsid w:val="00025360"/>
    <w:rsid w:val="00032C38"/>
    <w:rsid w:val="00033271"/>
    <w:rsid w:val="000336E2"/>
    <w:rsid w:val="000344DB"/>
    <w:rsid w:val="00034544"/>
    <w:rsid w:val="000355F2"/>
    <w:rsid w:val="0004082B"/>
    <w:rsid w:val="00042085"/>
    <w:rsid w:val="00043190"/>
    <w:rsid w:val="0004737D"/>
    <w:rsid w:val="000515A1"/>
    <w:rsid w:val="00051665"/>
    <w:rsid w:val="0005358A"/>
    <w:rsid w:val="00056D72"/>
    <w:rsid w:val="000651D2"/>
    <w:rsid w:val="00066CFE"/>
    <w:rsid w:val="00072AFA"/>
    <w:rsid w:val="00073044"/>
    <w:rsid w:val="000733CB"/>
    <w:rsid w:val="00073707"/>
    <w:rsid w:val="00074040"/>
    <w:rsid w:val="00074766"/>
    <w:rsid w:val="00075273"/>
    <w:rsid w:val="000753B2"/>
    <w:rsid w:val="00075B52"/>
    <w:rsid w:val="00077139"/>
    <w:rsid w:val="00077528"/>
    <w:rsid w:val="000819AA"/>
    <w:rsid w:val="000823D9"/>
    <w:rsid w:val="0008338F"/>
    <w:rsid w:val="0008718B"/>
    <w:rsid w:val="000876F5"/>
    <w:rsid w:val="00087AA3"/>
    <w:rsid w:val="000911BC"/>
    <w:rsid w:val="000928BF"/>
    <w:rsid w:val="00092FBC"/>
    <w:rsid w:val="0009327D"/>
    <w:rsid w:val="00094EA8"/>
    <w:rsid w:val="0009508F"/>
    <w:rsid w:val="0009709D"/>
    <w:rsid w:val="000A1BF7"/>
    <w:rsid w:val="000A24FD"/>
    <w:rsid w:val="000A2A1A"/>
    <w:rsid w:val="000A4C17"/>
    <w:rsid w:val="000A58AE"/>
    <w:rsid w:val="000A6778"/>
    <w:rsid w:val="000A7489"/>
    <w:rsid w:val="000A7852"/>
    <w:rsid w:val="000A79B9"/>
    <w:rsid w:val="000B0E6C"/>
    <w:rsid w:val="000B454F"/>
    <w:rsid w:val="000B4D24"/>
    <w:rsid w:val="000B51F1"/>
    <w:rsid w:val="000B6A01"/>
    <w:rsid w:val="000B7FD1"/>
    <w:rsid w:val="000C202F"/>
    <w:rsid w:val="000C380F"/>
    <w:rsid w:val="000C56C3"/>
    <w:rsid w:val="000C77B2"/>
    <w:rsid w:val="000D0D32"/>
    <w:rsid w:val="000D3E98"/>
    <w:rsid w:val="000D64D1"/>
    <w:rsid w:val="000D6744"/>
    <w:rsid w:val="000D6884"/>
    <w:rsid w:val="000E11C8"/>
    <w:rsid w:val="000E1591"/>
    <w:rsid w:val="000E359F"/>
    <w:rsid w:val="000E3D24"/>
    <w:rsid w:val="000E5FF3"/>
    <w:rsid w:val="000E6C70"/>
    <w:rsid w:val="000F01A0"/>
    <w:rsid w:val="000F23BC"/>
    <w:rsid w:val="000F52DC"/>
    <w:rsid w:val="000F7E91"/>
    <w:rsid w:val="001003E7"/>
    <w:rsid w:val="00102C12"/>
    <w:rsid w:val="00102D83"/>
    <w:rsid w:val="001070BF"/>
    <w:rsid w:val="00107B30"/>
    <w:rsid w:val="001175C8"/>
    <w:rsid w:val="0012582E"/>
    <w:rsid w:val="00131942"/>
    <w:rsid w:val="00135689"/>
    <w:rsid w:val="001359FF"/>
    <w:rsid w:val="00137EAB"/>
    <w:rsid w:val="00137EB9"/>
    <w:rsid w:val="00140091"/>
    <w:rsid w:val="001404EA"/>
    <w:rsid w:val="00141B55"/>
    <w:rsid w:val="00144461"/>
    <w:rsid w:val="001474D3"/>
    <w:rsid w:val="00150786"/>
    <w:rsid w:val="00152086"/>
    <w:rsid w:val="00154B61"/>
    <w:rsid w:val="00154E45"/>
    <w:rsid w:val="001559D5"/>
    <w:rsid w:val="0016040D"/>
    <w:rsid w:val="00161F88"/>
    <w:rsid w:val="00167152"/>
    <w:rsid w:val="00171BEF"/>
    <w:rsid w:val="00171C97"/>
    <w:rsid w:val="00172880"/>
    <w:rsid w:val="001741CE"/>
    <w:rsid w:val="00176E8D"/>
    <w:rsid w:val="00181914"/>
    <w:rsid w:val="0018238D"/>
    <w:rsid w:val="00182D95"/>
    <w:rsid w:val="0018601D"/>
    <w:rsid w:val="0018707E"/>
    <w:rsid w:val="001903B9"/>
    <w:rsid w:val="001917A3"/>
    <w:rsid w:val="00193F2B"/>
    <w:rsid w:val="001947B1"/>
    <w:rsid w:val="001A0B15"/>
    <w:rsid w:val="001A6493"/>
    <w:rsid w:val="001A71A3"/>
    <w:rsid w:val="001B27CB"/>
    <w:rsid w:val="001B409F"/>
    <w:rsid w:val="001B436E"/>
    <w:rsid w:val="001B46C4"/>
    <w:rsid w:val="001B603E"/>
    <w:rsid w:val="001B6C53"/>
    <w:rsid w:val="001B6CD0"/>
    <w:rsid w:val="001B7D72"/>
    <w:rsid w:val="001C534A"/>
    <w:rsid w:val="001D0046"/>
    <w:rsid w:val="001D23B9"/>
    <w:rsid w:val="001E4FF6"/>
    <w:rsid w:val="001E670B"/>
    <w:rsid w:val="001F4021"/>
    <w:rsid w:val="002060FF"/>
    <w:rsid w:val="002071FA"/>
    <w:rsid w:val="00211749"/>
    <w:rsid w:val="0021517C"/>
    <w:rsid w:val="00216832"/>
    <w:rsid w:val="00217B89"/>
    <w:rsid w:val="00220228"/>
    <w:rsid w:val="00223B7A"/>
    <w:rsid w:val="002251ED"/>
    <w:rsid w:val="00227ADB"/>
    <w:rsid w:val="00231529"/>
    <w:rsid w:val="002339F6"/>
    <w:rsid w:val="00235646"/>
    <w:rsid w:val="00237B26"/>
    <w:rsid w:val="002403C1"/>
    <w:rsid w:val="002417F6"/>
    <w:rsid w:val="00243183"/>
    <w:rsid w:val="00245165"/>
    <w:rsid w:val="00250558"/>
    <w:rsid w:val="002510CF"/>
    <w:rsid w:val="00253997"/>
    <w:rsid w:val="002554D0"/>
    <w:rsid w:val="00261AC3"/>
    <w:rsid w:val="00263810"/>
    <w:rsid w:val="00265912"/>
    <w:rsid w:val="00267951"/>
    <w:rsid w:val="002703BF"/>
    <w:rsid w:val="002703EF"/>
    <w:rsid w:val="00270EF1"/>
    <w:rsid w:val="002766D8"/>
    <w:rsid w:val="00277949"/>
    <w:rsid w:val="00280FCE"/>
    <w:rsid w:val="00282BCD"/>
    <w:rsid w:val="002859D9"/>
    <w:rsid w:val="0028754E"/>
    <w:rsid w:val="002913EF"/>
    <w:rsid w:val="0029608D"/>
    <w:rsid w:val="002A0883"/>
    <w:rsid w:val="002A2C5E"/>
    <w:rsid w:val="002B3EF4"/>
    <w:rsid w:val="002B5F16"/>
    <w:rsid w:val="002B6426"/>
    <w:rsid w:val="002C0776"/>
    <w:rsid w:val="002C413E"/>
    <w:rsid w:val="002D0334"/>
    <w:rsid w:val="002D1005"/>
    <w:rsid w:val="002D2447"/>
    <w:rsid w:val="002D2A27"/>
    <w:rsid w:val="002D3676"/>
    <w:rsid w:val="002D6251"/>
    <w:rsid w:val="002D6D38"/>
    <w:rsid w:val="002D7D55"/>
    <w:rsid w:val="002E1187"/>
    <w:rsid w:val="002E16E3"/>
    <w:rsid w:val="002E6C07"/>
    <w:rsid w:val="002F080D"/>
    <w:rsid w:val="002F273D"/>
    <w:rsid w:val="00306506"/>
    <w:rsid w:val="0031077D"/>
    <w:rsid w:val="00310947"/>
    <w:rsid w:val="00312AD9"/>
    <w:rsid w:val="00312FBF"/>
    <w:rsid w:val="0031300C"/>
    <w:rsid w:val="003148A7"/>
    <w:rsid w:val="0031594B"/>
    <w:rsid w:val="00320935"/>
    <w:rsid w:val="003211BF"/>
    <w:rsid w:val="00321CFC"/>
    <w:rsid w:val="003255F4"/>
    <w:rsid w:val="00330068"/>
    <w:rsid w:val="00331A50"/>
    <w:rsid w:val="00334544"/>
    <w:rsid w:val="00335034"/>
    <w:rsid w:val="00337370"/>
    <w:rsid w:val="00340254"/>
    <w:rsid w:val="00340A34"/>
    <w:rsid w:val="00341727"/>
    <w:rsid w:val="0034728E"/>
    <w:rsid w:val="0035053E"/>
    <w:rsid w:val="003538BB"/>
    <w:rsid w:val="00357239"/>
    <w:rsid w:val="0035743A"/>
    <w:rsid w:val="003579CC"/>
    <w:rsid w:val="00357BD9"/>
    <w:rsid w:val="00357BDB"/>
    <w:rsid w:val="00360E59"/>
    <w:rsid w:val="00362799"/>
    <w:rsid w:val="00364981"/>
    <w:rsid w:val="003652D5"/>
    <w:rsid w:val="00365D1A"/>
    <w:rsid w:val="00371CD7"/>
    <w:rsid w:val="00373A29"/>
    <w:rsid w:val="00374921"/>
    <w:rsid w:val="00375001"/>
    <w:rsid w:val="00375DC1"/>
    <w:rsid w:val="0038047C"/>
    <w:rsid w:val="0038214B"/>
    <w:rsid w:val="00386904"/>
    <w:rsid w:val="0038721C"/>
    <w:rsid w:val="00390C39"/>
    <w:rsid w:val="00392437"/>
    <w:rsid w:val="003946C8"/>
    <w:rsid w:val="00394C70"/>
    <w:rsid w:val="00396353"/>
    <w:rsid w:val="00397B64"/>
    <w:rsid w:val="003A0EB3"/>
    <w:rsid w:val="003A1B74"/>
    <w:rsid w:val="003A4C92"/>
    <w:rsid w:val="003A630F"/>
    <w:rsid w:val="003A6830"/>
    <w:rsid w:val="003A6BD5"/>
    <w:rsid w:val="003A6E25"/>
    <w:rsid w:val="003A6E8D"/>
    <w:rsid w:val="003A733E"/>
    <w:rsid w:val="003B1CD2"/>
    <w:rsid w:val="003B4856"/>
    <w:rsid w:val="003B67D8"/>
    <w:rsid w:val="003B6A67"/>
    <w:rsid w:val="003B74F6"/>
    <w:rsid w:val="003C0175"/>
    <w:rsid w:val="003C0CC8"/>
    <w:rsid w:val="003C0FDA"/>
    <w:rsid w:val="003C23E1"/>
    <w:rsid w:val="003C7CE3"/>
    <w:rsid w:val="003D00AA"/>
    <w:rsid w:val="003D00DC"/>
    <w:rsid w:val="003D1507"/>
    <w:rsid w:val="003D30C4"/>
    <w:rsid w:val="003D4A1C"/>
    <w:rsid w:val="003D4E72"/>
    <w:rsid w:val="003E195D"/>
    <w:rsid w:val="003E199A"/>
    <w:rsid w:val="003E2538"/>
    <w:rsid w:val="003E4169"/>
    <w:rsid w:val="003E58C8"/>
    <w:rsid w:val="003E5A12"/>
    <w:rsid w:val="003E603D"/>
    <w:rsid w:val="003F1541"/>
    <w:rsid w:val="003F1835"/>
    <w:rsid w:val="003F213E"/>
    <w:rsid w:val="003F2DDB"/>
    <w:rsid w:val="003F420D"/>
    <w:rsid w:val="003F5C4B"/>
    <w:rsid w:val="003F6FB6"/>
    <w:rsid w:val="003F783A"/>
    <w:rsid w:val="0040072C"/>
    <w:rsid w:val="00402CE9"/>
    <w:rsid w:val="00405D25"/>
    <w:rsid w:val="00407DFA"/>
    <w:rsid w:val="00410DA6"/>
    <w:rsid w:val="004125D2"/>
    <w:rsid w:val="00414DDA"/>
    <w:rsid w:val="00415AE2"/>
    <w:rsid w:val="00416B4A"/>
    <w:rsid w:val="00417C73"/>
    <w:rsid w:val="004225F7"/>
    <w:rsid w:val="004252FE"/>
    <w:rsid w:val="00425C5B"/>
    <w:rsid w:val="00426B90"/>
    <w:rsid w:val="004309E2"/>
    <w:rsid w:val="00433658"/>
    <w:rsid w:val="00435FB5"/>
    <w:rsid w:val="004409F1"/>
    <w:rsid w:val="00441750"/>
    <w:rsid w:val="004446EA"/>
    <w:rsid w:val="00446788"/>
    <w:rsid w:val="00446A3D"/>
    <w:rsid w:val="00451499"/>
    <w:rsid w:val="00452385"/>
    <w:rsid w:val="00454B50"/>
    <w:rsid w:val="00454D6D"/>
    <w:rsid w:val="004551FD"/>
    <w:rsid w:val="00456F9A"/>
    <w:rsid w:val="004614BF"/>
    <w:rsid w:val="00461D64"/>
    <w:rsid w:val="00462088"/>
    <w:rsid w:val="0046213A"/>
    <w:rsid w:val="004637D9"/>
    <w:rsid w:val="004649A9"/>
    <w:rsid w:val="00466F02"/>
    <w:rsid w:val="004710D7"/>
    <w:rsid w:val="00472A71"/>
    <w:rsid w:val="00476C5E"/>
    <w:rsid w:val="0048146D"/>
    <w:rsid w:val="004853C9"/>
    <w:rsid w:val="004918E9"/>
    <w:rsid w:val="00493E1A"/>
    <w:rsid w:val="00494346"/>
    <w:rsid w:val="004A3220"/>
    <w:rsid w:val="004A683C"/>
    <w:rsid w:val="004A6A9A"/>
    <w:rsid w:val="004A7153"/>
    <w:rsid w:val="004A7D17"/>
    <w:rsid w:val="004B3C18"/>
    <w:rsid w:val="004B5262"/>
    <w:rsid w:val="004B5263"/>
    <w:rsid w:val="004B7B89"/>
    <w:rsid w:val="004C133E"/>
    <w:rsid w:val="004C24AF"/>
    <w:rsid w:val="004C753D"/>
    <w:rsid w:val="004D0361"/>
    <w:rsid w:val="004D222C"/>
    <w:rsid w:val="004D7879"/>
    <w:rsid w:val="004E42E2"/>
    <w:rsid w:val="004E4621"/>
    <w:rsid w:val="004E7099"/>
    <w:rsid w:val="004E7262"/>
    <w:rsid w:val="004F108A"/>
    <w:rsid w:val="004F665D"/>
    <w:rsid w:val="004F7255"/>
    <w:rsid w:val="00502CB9"/>
    <w:rsid w:val="00503E07"/>
    <w:rsid w:val="005042D7"/>
    <w:rsid w:val="005059C4"/>
    <w:rsid w:val="00505FF2"/>
    <w:rsid w:val="005065FB"/>
    <w:rsid w:val="0051012E"/>
    <w:rsid w:val="005112ED"/>
    <w:rsid w:val="00512922"/>
    <w:rsid w:val="00512FA1"/>
    <w:rsid w:val="00514CA3"/>
    <w:rsid w:val="00521268"/>
    <w:rsid w:val="00521A28"/>
    <w:rsid w:val="00521B17"/>
    <w:rsid w:val="00523DB1"/>
    <w:rsid w:val="00525066"/>
    <w:rsid w:val="005278AF"/>
    <w:rsid w:val="00527C96"/>
    <w:rsid w:val="00533774"/>
    <w:rsid w:val="005367C3"/>
    <w:rsid w:val="00552748"/>
    <w:rsid w:val="005536B7"/>
    <w:rsid w:val="00553EF8"/>
    <w:rsid w:val="00555384"/>
    <w:rsid w:val="0055540B"/>
    <w:rsid w:val="00563361"/>
    <w:rsid w:val="00564E3D"/>
    <w:rsid w:val="0056580A"/>
    <w:rsid w:val="005675D2"/>
    <w:rsid w:val="00575974"/>
    <w:rsid w:val="00576682"/>
    <w:rsid w:val="00576BF5"/>
    <w:rsid w:val="0058481A"/>
    <w:rsid w:val="00586E5D"/>
    <w:rsid w:val="00590286"/>
    <w:rsid w:val="00593203"/>
    <w:rsid w:val="00595DB9"/>
    <w:rsid w:val="005A21D4"/>
    <w:rsid w:val="005A460F"/>
    <w:rsid w:val="005A4EB8"/>
    <w:rsid w:val="005A637E"/>
    <w:rsid w:val="005B1C1E"/>
    <w:rsid w:val="005B3284"/>
    <w:rsid w:val="005B6183"/>
    <w:rsid w:val="005B6248"/>
    <w:rsid w:val="005B6F09"/>
    <w:rsid w:val="005B7AEB"/>
    <w:rsid w:val="005C33D5"/>
    <w:rsid w:val="005C3EA7"/>
    <w:rsid w:val="005C6BC7"/>
    <w:rsid w:val="005C6F73"/>
    <w:rsid w:val="005D14B7"/>
    <w:rsid w:val="005D16B2"/>
    <w:rsid w:val="005D278B"/>
    <w:rsid w:val="005D2CCB"/>
    <w:rsid w:val="005D5CAB"/>
    <w:rsid w:val="005D609D"/>
    <w:rsid w:val="005D6659"/>
    <w:rsid w:val="005D684E"/>
    <w:rsid w:val="005F1103"/>
    <w:rsid w:val="005F17C9"/>
    <w:rsid w:val="005F1D50"/>
    <w:rsid w:val="005F2A8D"/>
    <w:rsid w:val="005F2D39"/>
    <w:rsid w:val="005F2FB8"/>
    <w:rsid w:val="005F3CA8"/>
    <w:rsid w:val="005F3E77"/>
    <w:rsid w:val="005F515F"/>
    <w:rsid w:val="005F6644"/>
    <w:rsid w:val="005F7417"/>
    <w:rsid w:val="0060031A"/>
    <w:rsid w:val="00601FDA"/>
    <w:rsid w:val="00604439"/>
    <w:rsid w:val="00607D0F"/>
    <w:rsid w:val="00612EB5"/>
    <w:rsid w:val="00612F8A"/>
    <w:rsid w:val="00616EA7"/>
    <w:rsid w:val="00617D9C"/>
    <w:rsid w:val="00622B57"/>
    <w:rsid w:val="00624285"/>
    <w:rsid w:val="00625638"/>
    <w:rsid w:val="0062725F"/>
    <w:rsid w:val="00630A4F"/>
    <w:rsid w:val="006322D6"/>
    <w:rsid w:val="00633673"/>
    <w:rsid w:val="00633EC7"/>
    <w:rsid w:val="006347B5"/>
    <w:rsid w:val="00634CE1"/>
    <w:rsid w:val="00637C49"/>
    <w:rsid w:val="006400B6"/>
    <w:rsid w:val="00641323"/>
    <w:rsid w:val="00645263"/>
    <w:rsid w:val="00647EDC"/>
    <w:rsid w:val="0065008E"/>
    <w:rsid w:val="00654C52"/>
    <w:rsid w:val="006577D7"/>
    <w:rsid w:val="0066044C"/>
    <w:rsid w:val="006622C4"/>
    <w:rsid w:val="00662E06"/>
    <w:rsid w:val="0066426D"/>
    <w:rsid w:val="00665EA0"/>
    <w:rsid w:val="006677AF"/>
    <w:rsid w:val="00667BDB"/>
    <w:rsid w:val="006716DD"/>
    <w:rsid w:val="006719CE"/>
    <w:rsid w:val="006724CF"/>
    <w:rsid w:val="00674F80"/>
    <w:rsid w:val="00676F71"/>
    <w:rsid w:val="00677A2A"/>
    <w:rsid w:val="0068002A"/>
    <w:rsid w:val="00681EC8"/>
    <w:rsid w:val="00683455"/>
    <w:rsid w:val="00686CE1"/>
    <w:rsid w:val="0068725B"/>
    <w:rsid w:val="00687FC3"/>
    <w:rsid w:val="0069255E"/>
    <w:rsid w:val="006969FF"/>
    <w:rsid w:val="006A2119"/>
    <w:rsid w:val="006A5D93"/>
    <w:rsid w:val="006A7A2B"/>
    <w:rsid w:val="006B104A"/>
    <w:rsid w:val="006B1B71"/>
    <w:rsid w:val="006B209F"/>
    <w:rsid w:val="006B3056"/>
    <w:rsid w:val="006C2B35"/>
    <w:rsid w:val="006C55A3"/>
    <w:rsid w:val="006C651A"/>
    <w:rsid w:val="006C71E2"/>
    <w:rsid w:val="006D1027"/>
    <w:rsid w:val="006D1598"/>
    <w:rsid w:val="006D3C6E"/>
    <w:rsid w:val="006D4633"/>
    <w:rsid w:val="006D4E8A"/>
    <w:rsid w:val="006D61E6"/>
    <w:rsid w:val="006D67C6"/>
    <w:rsid w:val="006D7274"/>
    <w:rsid w:val="006D7FA4"/>
    <w:rsid w:val="006D7FF2"/>
    <w:rsid w:val="006E14F1"/>
    <w:rsid w:val="006E1683"/>
    <w:rsid w:val="006E3D21"/>
    <w:rsid w:val="006E4148"/>
    <w:rsid w:val="006E51B0"/>
    <w:rsid w:val="006E6403"/>
    <w:rsid w:val="006F035E"/>
    <w:rsid w:val="006F1361"/>
    <w:rsid w:val="006F2A23"/>
    <w:rsid w:val="006F377F"/>
    <w:rsid w:val="006F379B"/>
    <w:rsid w:val="006F41B1"/>
    <w:rsid w:val="006F41C0"/>
    <w:rsid w:val="006F4D5E"/>
    <w:rsid w:val="006F5676"/>
    <w:rsid w:val="00701F83"/>
    <w:rsid w:val="00702EA6"/>
    <w:rsid w:val="00714FD3"/>
    <w:rsid w:val="007202A9"/>
    <w:rsid w:val="007205E1"/>
    <w:rsid w:val="00720C71"/>
    <w:rsid w:val="00722C52"/>
    <w:rsid w:val="00723C12"/>
    <w:rsid w:val="007274F0"/>
    <w:rsid w:val="007333C8"/>
    <w:rsid w:val="007343FA"/>
    <w:rsid w:val="00736A47"/>
    <w:rsid w:val="007371F2"/>
    <w:rsid w:val="00737C85"/>
    <w:rsid w:val="007406ED"/>
    <w:rsid w:val="00741849"/>
    <w:rsid w:val="0074264E"/>
    <w:rsid w:val="0074341D"/>
    <w:rsid w:val="007439E2"/>
    <w:rsid w:val="007469C5"/>
    <w:rsid w:val="00747FAB"/>
    <w:rsid w:val="00750C2A"/>
    <w:rsid w:val="00750E29"/>
    <w:rsid w:val="00761DD1"/>
    <w:rsid w:val="0076233C"/>
    <w:rsid w:val="00765318"/>
    <w:rsid w:val="00765867"/>
    <w:rsid w:val="00765C5E"/>
    <w:rsid w:val="007662E5"/>
    <w:rsid w:val="007677A0"/>
    <w:rsid w:val="007678BD"/>
    <w:rsid w:val="00772B5B"/>
    <w:rsid w:val="007749A4"/>
    <w:rsid w:val="0077732A"/>
    <w:rsid w:val="007773FA"/>
    <w:rsid w:val="00785073"/>
    <w:rsid w:val="00787391"/>
    <w:rsid w:val="00787DE3"/>
    <w:rsid w:val="00787F38"/>
    <w:rsid w:val="00791A61"/>
    <w:rsid w:val="0079205F"/>
    <w:rsid w:val="00793E81"/>
    <w:rsid w:val="007944C6"/>
    <w:rsid w:val="007962BF"/>
    <w:rsid w:val="007A0F75"/>
    <w:rsid w:val="007A1838"/>
    <w:rsid w:val="007A2099"/>
    <w:rsid w:val="007A43CE"/>
    <w:rsid w:val="007A7689"/>
    <w:rsid w:val="007A7723"/>
    <w:rsid w:val="007B3AF8"/>
    <w:rsid w:val="007B52C8"/>
    <w:rsid w:val="007B5EED"/>
    <w:rsid w:val="007C1ED0"/>
    <w:rsid w:val="007C2FAD"/>
    <w:rsid w:val="007C4A86"/>
    <w:rsid w:val="007C5CEF"/>
    <w:rsid w:val="007D008B"/>
    <w:rsid w:val="007D0396"/>
    <w:rsid w:val="007D2AAA"/>
    <w:rsid w:val="007D68B4"/>
    <w:rsid w:val="007D7240"/>
    <w:rsid w:val="007D73B7"/>
    <w:rsid w:val="007D78A9"/>
    <w:rsid w:val="007F02D1"/>
    <w:rsid w:val="007F0823"/>
    <w:rsid w:val="007F142F"/>
    <w:rsid w:val="00800403"/>
    <w:rsid w:val="008063F6"/>
    <w:rsid w:val="00807342"/>
    <w:rsid w:val="00811303"/>
    <w:rsid w:val="0081218A"/>
    <w:rsid w:val="00816D60"/>
    <w:rsid w:val="00817AC3"/>
    <w:rsid w:val="00824254"/>
    <w:rsid w:val="00830481"/>
    <w:rsid w:val="008319D3"/>
    <w:rsid w:val="00836D77"/>
    <w:rsid w:val="008374CF"/>
    <w:rsid w:val="008378DD"/>
    <w:rsid w:val="00841205"/>
    <w:rsid w:val="00841F7D"/>
    <w:rsid w:val="00843482"/>
    <w:rsid w:val="00845116"/>
    <w:rsid w:val="008454D9"/>
    <w:rsid w:val="00845CEE"/>
    <w:rsid w:val="00846D87"/>
    <w:rsid w:val="00846EBC"/>
    <w:rsid w:val="008512AD"/>
    <w:rsid w:val="00855AF0"/>
    <w:rsid w:val="0085608B"/>
    <w:rsid w:val="00856D57"/>
    <w:rsid w:val="00862102"/>
    <w:rsid w:val="00865FFE"/>
    <w:rsid w:val="00866898"/>
    <w:rsid w:val="00870020"/>
    <w:rsid w:val="00876FC9"/>
    <w:rsid w:val="00882290"/>
    <w:rsid w:val="00884864"/>
    <w:rsid w:val="00887FC1"/>
    <w:rsid w:val="00890637"/>
    <w:rsid w:val="00897545"/>
    <w:rsid w:val="00897D56"/>
    <w:rsid w:val="008A07A7"/>
    <w:rsid w:val="008A3323"/>
    <w:rsid w:val="008A3544"/>
    <w:rsid w:val="008A39AB"/>
    <w:rsid w:val="008A47B7"/>
    <w:rsid w:val="008A58E5"/>
    <w:rsid w:val="008A69F3"/>
    <w:rsid w:val="008A78E5"/>
    <w:rsid w:val="008B62C5"/>
    <w:rsid w:val="008B6EFA"/>
    <w:rsid w:val="008B7316"/>
    <w:rsid w:val="008C0A46"/>
    <w:rsid w:val="008C2761"/>
    <w:rsid w:val="008C654C"/>
    <w:rsid w:val="008C7056"/>
    <w:rsid w:val="008C7FED"/>
    <w:rsid w:val="008D0E84"/>
    <w:rsid w:val="008D0F2B"/>
    <w:rsid w:val="008D2B14"/>
    <w:rsid w:val="008D3007"/>
    <w:rsid w:val="008D3C74"/>
    <w:rsid w:val="008D4785"/>
    <w:rsid w:val="008D4C50"/>
    <w:rsid w:val="008D62E9"/>
    <w:rsid w:val="008D7D66"/>
    <w:rsid w:val="008D7FE1"/>
    <w:rsid w:val="008E279E"/>
    <w:rsid w:val="008E5D7B"/>
    <w:rsid w:val="008E765D"/>
    <w:rsid w:val="008F262A"/>
    <w:rsid w:val="008F348A"/>
    <w:rsid w:val="008F555D"/>
    <w:rsid w:val="00900053"/>
    <w:rsid w:val="00900DB6"/>
    <w:rsid w:val="00901591"/>
    <w:rsid w:val="009032AC"/>
    <w:rsid w:val="009033A2"/>
    <w:rsid w:val="0090746F"/>
    <w:rsid w:val="00907CB1"/>
    <w:rsid w:val="0091171E"/>
    <w:rsid w:val="00914260"/>
    <w:rsid w:val="00915162"/>
    <w:rsid w:val="0092418A"/>
    <w:rsid w:val="00930DD5"/>
    <w:rsid w:val="009323A6"/>
    <w:rsid w:val="009339E3"/>
    <w:rsid w:val="00934C26"/>
    <w:rsid w:val="0093785B"/>
    <w:rsid w:val="00941BCA"/>
    <w:rsid w:val="009425DF"/>
    <w:rsid w:val="0094276D"/>
    <w:rsid w:val="00942A0A"/>
    <w:rsid w:val="00944AD8"/>
    <w:rsid w:val="00945650"/>
    <w:rsid w:val="009469F8"/>
    <w:rsid w:val="009474C7"/>
    <w:rsid w:val="0095005E"/>
    <w:rsid w:val="009623B3"/>
    <w:rsid w:val="00963F58"/>
    <w:rsid w:val="0096441C"/>
    <w:rsid w:val="00965FDE"/>
    <w:rsid w:val="009672CA"/>
    <w:rsid w:val="00970E4C"/>
    <w:rsid w:val="00971198"/>
    <w:rsid w:val="009800CE"/>
    <w:rsid w:val="00983726"/>
    <w:rsid w:val="00984A3E"/>
    <w:rsid w:val="0098589B"/>
    <w:rsid w:val="0098782F"/>
    <w:rsid w:val="009903B8"/>
    <w:rsid w:val="00990735"/>
    <w:rsid w:val="009922AC"/>
    <w:rsid w:val="00992CA2"/>
    <w:rsid w:val="009948B8"/>
    <w:rsid w:val="009954C5"/>
    <w:rsid w:val="009957E5"/>
    <w:rsid w:val="00996280"/>
    <w:rsid w:val="009A2F6D"/>
    <w:rsid w:val="009A56FF"/>
    <w:rsid w:val="009A582C"/>
    <w:rsid w:val="009B0167"/>
    <w:rsid w:val="009B259A"/>
    <w:rsid w:val="009B2C8E"/>
    <w:rsid w:val="009B3032"/>
    <w:rsid w:val="009B473D"/>
    <w:rsid w:val="009B5EBF"/>
    <w:rsid w:val="009B68DE"/>
    <w:rsid w:val="009C155D"/>
    <w:rsid w:val="009C18B6"/>
    <w:rsid w:val="009C1AF5"/>
    <w:rsid w:val="009C3233"/>
    <w:rsid w:val="009C37D8"/>
    <w:rsid w:val="009C50DC"/>
    <w:rsid w:val="009D3809"/>
    <w:rsid w:val="009D4B7A"/>
    <w:rsid w:val="009D6AE2"/>
    <w:rsid w:val="009D6C98"/>
    <w:rsid w:val="009E26D1"/>
    <w:rsid w:val="009E3475"/>
    <w:rsid w:val="009E4194"/>
    <w:rsid w:val="009E4FC2"/>
    <w:rsid w:val="009E7142"/>
    <w:rsid w:val="009F0F6E"/>
    <w:rsid w:val="009F28DB"/>
    <w:rsid w:val="009F550D"/>
    <w:rsid w:val="00A0103A"/>
    <w:rsid w:val="00A04288"/>
    <w:rsid w:val="00A06122"/>
    <w:rsid w:val="00A07C9B"/>
    <w:rsid w:val="00A1392E"/>
    <w:rsid w:val="00A1742B"/>
    <w:rsid w:val="00A20125"/>
    <w:rsid w:val="00A2267E"/>
    <w:rsid w:val="00A2701D"/>
    <w:rsid w:val="00A309DB"/>
    <w:rsid w:val="00A30FF3"/>
    <w:rsid w:val="00A32E68"/>
    <w:rsid w:val="00A332ED"/>
    <w:rsid w:val="00A35463"/>
    <w:rsid w:val="00A36B08"/>
    <w:rsid w:val="00A36CFC"/>
    <w:rsid w:val="00A36FE9"/>
    <w:rsid w:val="00A37A52"/>
    <w:rsid w:val="00A42067"/>
    <w:rsid w:val="00A42C6A"/>
    <w:rsid w:val="00A43163"/>
    <w:rsid w:val="00A4493E"/>
    <w:rsid w:val="00A46585"/>
    <w:rsid w:val="00A52BA5"/>
    <w:rsid w:val="00A57355"/>
    <w:rsid w:val="00A61AE1"/>
    <w:rsid w:val="00A6334E"/>
    <w:rsid w:val="00A6390A"/>
    <w:rsid w:val="00A7107E"/>
    <w:rsid w:val="00A726E8"/>
    <w:rsid w:val="00A779BA"/>
    <w:rsid w:val="00A84929"/>
    <w:rsid w:val="00A85DEB"/>
    <w:rsid w:val="00A86584"/>
    <w:rsid w:val="00A922CE"/>
    <w:rsid w:val="00A94E83"/>
    <w:rsid w:val="00AA15D3"/>
    <w:rsid w:val="00AA2B99"/>
    <w:rsid w:val="00AA3351"/>
    <w:rsid w:val="00AA4EF3"/>
    <w:rsid w:val="00AA7344"/>
    <w:rsid w:val="00AA7DF0"/>
    <w:rsid w:val="00AB08F2"/>
    <w:rsid w:val="00AB1567"/>
    <w:rsid w:val="00AB35B1"/>
    <w:rsid w:val="00AB79E9"/>
    <w:rsid w:val="00AB7FC2"/>
    <w:rsid w:val="00AC4592"/>
    <w:rsid w:val="00AC497E"/>
    <w:rsid w:val="00AC5285"/>
    <w:rsid w:val="00AD7A5A"/>
    <w:rsid w:val="00AE1805"/>
    <w:rsid w:val="00AE22BF"/>
    <w:rsid w:val="00AE24F8"/>
    <w:rsid w:val="00AE4F9B"/>
    <w:rsid w:val="00AE7AB1"/>
    <w:rsid w:val="00AF246A"/>
    <w:rsid w:val="00AF3CEC"/>
    <w:rsid w:val="00AF4704"/>
    <w:rsid w:val="00AF4FE1"/>
    <w:rsid w:val="00AF56B2"/>
    <w:rsid w:val="00AF7B3D"/>
    <w:rsid w:val="00B012AB"/>
    <w:rsid w:val="00B04AC3"/>
    <w:rsid w:val="00B058E5"/>
    <w:rsid w:val="00B061D9"/>
    <w:rsid w:val="00B063A5"/>
    <w:rsid w:val="00B06428"/>
    <w:rsid w:val="00B0735A"/>
    <w:rsid w:val="00B10779"/>
    <w:rsid w:val="00B130E7"/>
    <w:rsid w:val="00B14410"/>
    <w:rsid w:val="00B14A9B"/>
    <w:rsid w:val="00B1693E"/>
    <w:rsid w:val="00B17090"/>
    <w:rsid w:val="00B17542"/>
    <w:rsid w:val="00B176D8"/>
    <w:rsid w:val="00B20BF1"/>
    <w:rsid w:val="00B20C27"/>
    <w:rsid w:val="00B211EE"/>
    <w:rsid w:val="00B21433"/>
    <w:rsid w:val="00B214E5"/>
    <w:rsid w:val="00B257E8"/>
    <w:rsid w:val="00B25D41"/>
    <w:rsid w:val="00B31353"/>
    <w:rsid w:val="00B33021"/>
    <w:rsid w:val="00B3418F"/>
    <w:rsid w:val="00B34D1A"/>
    <w:rsid w:val="00B362C6"/>
    <w:rsid w:val="00B375FA"/>
    <w:rsid w:val="00B41749"/>
    <w:rsid w:val="00B4178A"/>
    <w:rsid w:val="00B4476B"/>
    <w:rsid w:val="00B44DF6"/>
    <w:rsid w:val="00B466F6"/>
    <w:rsid w:val="00B47A38"/>
    <w:rsid w:val="00B518CF"/>
    <w:rsid w:val="00B52D94"/>
    <w:rsid w:val="00B531E3"/>
    <w:rsid w:val="00B5392A"/>
    <w:rsid w:val="00B53FC4"/>
    <w:rsid w:val="00B54CAD"/>
    <w:rsid w:val="00B63710"/>
    <w:rsid w:val="00B63E5E"/>
    <w:rsid w:val="00B64E50"/>
    <w:rsid w:val="00B66659"/>
    <w:rsid w:val="00B714AE"/>
    <w:rsid w:val="00B75509"/>
    <w:rsid w:val="00B7575A"/>
    <w:rsid w:val="00B767CB"/>
    <w:rsid w:val="00B82F58"/>
    <w:rsid w:val="00B83DDC"/>
    <w:rsid w:val="00B847E9"/>
    <w:rsid w:val="00B85387"/>
    <w:rsid w:val="00B8775B"/>
    <w:rsid w:val="00B87A99"/>
    <w:rsid w:val="00B900C2"/>
    <w:rsid w:val="00B9073F"/>
    <w:rsid w:val="00B96E7D"/>
    <w:rsid w:val="00B97467"/>
    <w:rsid w:val="00BA416A"/>
    <w:rsid w:val="00BA5468"/>
    <w:rsid w:val="00BA5FB3"/>
    <w:rsid w:val="00BA6E26"/>
    <w:rsid w:val="00BB2A6E"/>
    <w:rsid w:val="00BB40C7"/>
    <w:rsid w:val="00BB79AE"/>
    <w:rsid w:val="00BC0EA1"/>
    <w:rsid w:val="00BC3011"/>
    <w:rsid w:val="00BC3C0C"/>
    <w:rsid w:val="00BC438D"/>
    <w:rsid w:val="00BC4757"/>
    <w:rsid w:val="00BC7E9E"/>
    <w:rsid w:val="00BD1D2D"/>
    <w:rsid w:val="00BD27B7"/>
    <w:rsid w:val="00BD5D3F"/>
    <w:rsid w:val="00BD66E9"/>
    <w:rsid w:val="00BE22D9"/>
    <w:rsid w:val="00BE29C6"/>
    <w:rsid w:val="00BE2BDF"/>
    <w:rsid w:val="00BE382E"/>
    <w:rsid w:val="00BE47A2"/>
    <w:rsid w:val="00BE4ED0"/>
    <w:rsid w:val="00BE698C"/>
    <w:rsid w:val="00BE699C"/>
    <w:rsid w:val="00BE763F"/>
    <w:rsid w:val="00BF2C49"/>
    <w:rsid w:val="00BF3501"/>
    <w:rsid w:val="00BF411E"/>
    <w:rsid w:val="00BF4815"/>
    <w:rsid w:val="00BF5F22"/>
    <w:rsid w:val="00BF7617"/>
    <w:rsid w:val="00C00BF9"/>
    <w:rsid w:val="00C02155"/>
    <w:rsid w:val="00C0611A"/>
    <w:rsid w:val="00C107FD"/>
    <w:rsid w:val="00C10DFC"/>
    <w:rsid w:val="00C12BD9"/>
    <w:rsid w:val="00C13208"/>
    <w:rsid w:val="00C14C7F"/>
    <w:rsid w:val="00C1505A"/>
    <w:rsid w:val="00C2027E"/>
    <w:rsid w:val="00C20BD1"/>
    <w:rsid w:val="00C2252E"/>
    <w:rsid w:val="00C23123"/>
    <w:rsid w:val="00C266F6"/>
    <w:rsid w:val="00C26B41"/>
    <w:rsid w:val="00C2718F"/>
    <w:rsid w:val="00C27673"/>
    <w:rsid w:val="00C31A82"/>
    <w:rsid w:val="00C32DCD"/>
    <w:rsid w:val="00C33AA7"/>
    <w:rsid w:val="00C46615"/>
    <w:rsid w:val="00C46F70"/>
    <w:rsid w:val="00C47257"/>
    <w:rsid w:val="00C4767D"/>
    <w:rsid w:val="00C47C38"/>
    <w:rsid w:val="00C54A35"/>
    <w:rsid w:val="00C5530E"/>
    <w:rsid w:val="00C6109C"/>
    <w:rsid w:val="00C71893"/>
    <w:rsid w:val="00C71BD6"/>
    <w:rsid w:val="00C761DE"/>
    <w:rsid w:val="00C80F99"/>
    <w:rsid w:val="00C81DEA"/>
    <w:rsid w:val="00C838B7"/>
    <w:rsid w:val="00C865B1"/>
    <w:rsid w:val="00C9077C"/>
    <w:rsid w:val="00C91B07"/>
    <w:rsid w:val="00C942BD"/>
    <w:rsid w:val="00C94445"/>
    <w:rsid w:val="00C94AA7"/>
    <w:rsid w:val="00C95561"/>
    <w:rsid w:val="00C965D0"/>
    <w:rsid w:val="00CA1890"/>
    <w:rsid w:val="00CA2F5B"/>
    <w:rsid w:val="00CA4DD3"/>
    <w:rsid w:val="00CA6029"/>
    <w:rsid w:val="00CA69ED"/>
    <w:rsid w:val="00CA6AAE"/>
    <w:rsid w:val="00CB6334"/>
    <w:rsid w:val="00CB665D"/>
    <w:rsid w:val="00CB7323"/>
    <w:rsid w:val="00CC2D01"/>
    <w:rsid w:val="00CC49BA"/>
    <w:rsid w:val="00CC7FA5"/>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E66"/>
    <w:rsid w:val="00CF6DD6"/>
    <w:rsid w:val="00CF6E79"/>
    <w:rsid w:val="00D0072C"/>
    <w:rsid w:val="00D01C75"/>
    <w:rsid w:val="00D03B12"/>
    <w:rsid w:val="00D04150"/>
    <w:rsid w:val="00D177BF"/>
    <w:rsid w:val="00D17BEE"/>
    <w:rsid w:val="00D20143"/>
    <w:rsid w:val="00D20B0E"/>
    <w:rsid w:val="00D21248"/>
    <w:rsid w:val="00D21B4E"/>
    <w:rsid w:val="00D22E65"/>
    <w:rsid w:val="00D30014"/>
    <w:rsid w:val="00D32B74"/>
    <w:rsid w:val="00D332BD"/>
    <w:rsid w:val="00D33BA1"/>
    <w:rsid w:val="00D35768"/>
    <w:rsid w:val="00D40D49"/>
    <w:rsid w:val="00D424EA"/>
    <w:rsid w:val="00D439A9"/>
    <w:rsid w:val="00D44F08"/>
    <w:rsid w:val="00D45F04"/>
    <w:rsid w:val="00D4684A"/>
    <w:rsid w:val="00D511B0"/>
    <w:rsid w:val="00D535A5"/>
    <w:rsid w:val="00D53967"/>
    <w:rsid w:val="00D54CE8"/>
    <w:rsid w:val="00D6043E"/>
    <w:rsid w:val="00D62020"/>
    <w:rsid w:val="00D64A3E"/>
    <w:rsid w:val="00D6620F"/>
    <w:rsid w:val="00D67043"/>
    <w:rsid w:val="00D67E8E"/>
    <w:rsid w:val="00D7079A"/>
    <w:rsid w:val="00D712DE"/>
    <w:rsid w:val="00D71841"/>
    <w:rsid w:val="00D72A27"/>
    <w:rsid w:val="00D74F11"/>
    <w:rsid w:val="00D76FA1"/>
    <w:rsid w:val="00D80596"/>
    <w:rsid w:val="00D80805"/>
    <w:rsid w:val="00D80F6B"/>
    <w:rsid w:val="00D810BF"/>
    <w:rsid w:val="00D841E9"/>
    <w:rsid w:val="00D92091"/>
    <w:rsid w:val="00D93355"/>
    <w:rsid w:val="00D9594E"/>
    <w:rsid w:val="00D959CA"/>
    <w:rsid w:val="00D96C14"/>
    <w:rsid w:val="00D97AAC"/>
    <w:rsid w:val="00DA2122"/>
    <w:rsid w:val="00DA2627"/>
    <w:rsid w:val="00DA3D1C"/>
    <w:rsid w:val="00DA41B1"/>
    <w:rsid w:val="00DA44D8"/>
    <w:rsid w:val="00DA5542"/>
    <w:rsid w:val="00DA5F68"/>
    <w:rsid w:val="00DA70EF"/>
    <w:rsid w:val="00DB47B9"/>
    <w:rsid w:val="00DB5F17"/>
    <w:rsid w:val="00DB6BB5"/>
    <w:rsid w:val="00DB7981"/>
    <w:rsid w:val="00DC202B"/>
    <w:rsid w:val="00DC26BA"/>
    <w:rsid w:val="00DC6333"/>
    <w:rsid w:val="00DC6689"/>
    <w:rsid w:val="00DD0530"/>
    <w:rsid w:val="00DD14D0"/>
    <w:rsid w:val="00DD5F70"/>
    <w:rsid w:val="00DD5FEA"/>
    <w:rsid w:val="00DD6DBE"/>
    <w:rsid w:val="00DE099D"/>
    <w:rsid w:val="00DE1374"/>
    <w:rsid w:val="00DE1421"/>
    <w:rsid w:val="00DF217B"/>
    <w:rsid w:val="00E00A10"/>
    <w:rsid w:val="00E0139B"/>
    <w:rsid w:val="00E03361"/>
    <w:rsid w:val="00E133B3"/>
    <w:rsid w:val="00E14349"/>
    <w:rsid w:val="00E14865"/>
    <w:rsid w:val="00E14BDD"/>
    <w:rsid w:val="00E166F2"/>
    <w:rsid w:val="00E2195C"/>
    <w:rsid w:val="00E23E30"/>
    <w:rsid w:val="00E241DF"/>
    <w:rsid w:val="00E24D49"/>
    <w:rsid w:val="00E31925"/>
    <w:rsid w:val="00E33218"/>
    <w:rsid w:val="00E34C1F"/>
    <w:rsid w:val="00E357C3"/>
    <w:rsid w:val="00E37671"/>
    <w:rsid w:val="00E44BF0"/>
    <w:rsid w:val="00E474AA"/>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27E"/>
    <w:rsid w:val="00E675CC"/>
    <w:rsid w:val="00E703BD"/>
    <w:rsid w:val="00E73207"/>
    <w:rsid w:val="00E73625"/>
    <w:rsid w:val="00E74B96"/>
    <w:rsid w:val="00E770CE"/>
    <w:rsid w:val="00E77649"/>
    <w:rsid w:val="00E842E2"/>
    <w:rsid w:val="00E848C9"/>
    <w:rsid w:val="00E902CE"/>
    <w:rsid w:val="00E90ACB"/>
    <w:rsid w:val="00E90D2D"/>
    <w:rsid w:val="00E92C73"/>
    <w:rsid w:val="00E93548"/>
    <w:rsid w:val="00E97EF3"/>
    <w:rsid w:val="00EA22DC"/>
    <w:rsid w:val="00EA39A0"/>
    <w:rsid w:val="00EA42D3"/>
    <w:rsid w:val="00EA58B2"/>
    <w:rsid w:val="00EA5C99"/>
    <w:rsid w:val="00EB0DF2"/>
    <w:rsid w:val="00EB5F93"/>
    <w:rsid w:val="00EB5FAC"/>
    <w:rsid w:val="00EC01B1"/>
    <w:rsid w:val="00EC2693"/>
    <w:rsid w:val="00EC59D4"/>
    <w:rsid w:val="00ED0515"/>
    <w:rsid w:val="00ED2F97"/>
    <w:rsid w:val="00ED4253"/>
    <w:rsid w:val="00ED427F"/>
    <w:rsid w:val="00ED4600"/>
    <w:rsid w:val="00ED6C71"/>
    <w:rsid w:val="00ED71BC"/>
    <w:rsid w:val="00EE0ABF"/>
    <w:rsid w:val="00EE1373"/>
    <w:rsid w:val="00EF14AE"/>
    <w:rsid w:val="00EF155F"/>
    <w:rsid w:val="00EF2B0D"/>
    <w:rsid w:val="00EF33F6"/>
    <w:rsid w:val="00EF352D"/>
    <w:rsid w:val="00EF4C06"/>
    <w:rsid w:val="00EF57A4"/>
    <w:rsid w:val="00F00138"/>
    <w:rsid w:val="00F03878"/>
    <w:rsid w:val="00F04EBE"/>
    <w:rsid w:val="00F04FA7"/>
    <w:rsid w:val="00F11AB9"/>
    <w:rsid w:val="00F154C9"/>
    <w:rsid w:val="00F1686A"/>
    <w:rsid w:val="00F203C9"/>
    <w:rsid w:val="00F20F15"/>
    <w:rsid w:val="00F21B9C"/>
    <w:rsid w:val="00F22B17"/>
    <w:rsid w:val="00F25BD7"/>
    <w:rsid w:val="00F2740E"/>
    <w:rsid w:val="00F27886"/>
    <w:rsid w:val="00F27B97"/>
    <w:rsid w:val="00F3145D"/>
    <w:rsid w:val="00F33816"/>
    <w:rsid w:val="00F3392E"/>
    <w:rsid w:val="00F3466E"/>
    <w:rsid w:val="00F374D7"/>
    <w:rsid w:val="00F42F7D"/>
    <w:rsid w:val="00F44C95"/>
    <w:rsid w:val="00F45BF7"/>
    <w:rsid w:val="00F45EA4"/>
    <w:rsid w:val="00F46EED"/>
    <w:rsid w:val="00F476D2"/>
    <w:rsid w:val="00F502FD"/>
    <w:rsid w:val="00F50D3A"/>
    <w:rsid w:val="00F54214"/>
    <w:rsid w:val="00F55E68"/>
    <w:rsid w:val="00F60C9F"/>
    <w:rsid w:val="00F617F7"/>
    <w:rsid w:val="00F621A2"/>
    <w:rsid w:val="00F63832"/>
    <w:rsid w:val="00F646A5"/>
    <w:rsid w:val="00F71452"/>
    <w:rsid w:val="00F724E0"/>
    <w:rsid w:val="00F72794"/>
    <w:rsid w:val="00F73D7D"/>
    <w:rsid w:val="00F7436F"/>
    <w:rsid w:val="00F80AD2"/>
    <w:rsid w:val="00F83826"/>
    <w:rsid w:val="00F8416C"/>
    <w:rsid w:val="00F85E8D"/>
    <w:rsid w:val="00F85FD2"/>
    <w:rsid w:val="00F86170"/>
    <w:rsid w:val="00F86EF3"/>
    <w:rsid w:val="00F9063C"/>
    <w:rsid w:val="00F90B43"/>
    <w:rsid w:val="00F923FF"/>
    <w:rsid w:val="00F92DBD"/>
    <w:rsid w:val="00F93354"/>
    <w:rsid w:val="00F973BD"/>
    <w:rsid w:val="00F97D06"/>
    <w:rsid w:val="00FA2735"/>
    <w:rsid w:val="00FA3387"/>
    <w:rsid w:val="00FA3C3C"/>
    <w:rsid w:val="00FA73AF"/>
    <w:rsid w:val="00FA78AE"/>
    <w:rsid w:val="00FB0CE1"/>
    <w:rsid w:val="00FB203A"/>
    <w:rsid w:val="00FB2955"/>
    <w:rsid w:val="00FB38F6"/>
    <w:rsid w:val="00FB47ED"/>
    <w:rsid w:val="00FB5916"/>
    <w:rsid w:val="00FB5BD4"/>
    <w:rsid w:val="00FB78C9"/>
    <w:rsid w:val="00FC11E1"/>
    <w:rsid w:val="00FC2018"/>
    <w:rsid w:val="00FC312E"/>
    <w:rsid w:val="00FC33C0"/>
    <w:rsid w:val="00FC494A"/>
    <w:rsid w:val="00FC5304"/>
    <w:rsid w:val="00FC6331"/>
    <w:rsid w:val="00FD101A"/>
    <w:rsid w:val="00FD13B0"/>
    <w:rsid w:val="00FD3026"/>
    <w:rsid w:val="00FD759B"/>
    <w:rsid w:val="00FD7A41"/>
    <w:rsid w:val="00FE0C41"/>
    <w:rsid w:val="00FE1B8B"/>
    <w:rsid w:val="00FE2339"/>
    <w:rsid w:val="00FE4499"/>
    <w:rsid w:val="00FE47F0"/>
    <w:rsid w:val="00FF26A5"/>
    <w:rsid w:val="00FF4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0AA"/>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B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9F"/>
  </w:style>
  <w:style w:type="paragraph" w:styleId="Footer">
    <w:name w:val="footer"/>
    <w:basedOn w:val="Normal"/>
    <w:link w:val="FooterChar"/>
    <w:uiPriority w:val="99"/>
    <w:unhideWhenUsed/>
    <w:rsid w:val="006B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0AA"/>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B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9F"/>
  </w:style>
  <w:style w:type="paragraph" w:styleId="Footer">
    <w:name w:val="footer"/>
    <w:basedOn w:val="Normal"/>
    <w:link w:val="FooterChar"/>
    <w:uiPriority w:val="99"/>
    <w:unhideWhenUsed/>
    <w:rsid w:val="006B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cp:revision>
  <cp:lastPrinted>2014-01-18T20:17:00Z</cp:lastPrinted>
  <dcterms:created xsi:type="dcterms:W3CDTF">2014-01-18T02:55:00Z</dcterms:created>
  <dcterms:modified xsi:type="dcterms:W3CDTF">2014-01-19T09:43:00Z</dcterms:modified>
</cp:coreProperties>
</file>